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Spec="center" w:tblpY="1"/>
        <w:tblOverlap w:val="never"/>
        <w:tblW w:w="114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"/>
        <w:gridCol w:w="691"/>
        <w:gridCol w:w="391"/>
        <w:gridCol w:w="196"/>
        <w:gridCol w:w="294"/>
        <w:gridCol w:w="111"/>
        <w:gridCol w:w="379"/>
        <w:gridCol w:w="511"/>
        <w:gridCol w:w="460"/>
        <w:gridCol w:w="11"/>
        <w:gridCol w:w="165"/>
        <w:gridCol w:w="217"/>
        <w:gridCol w:w="285"/>
        <w:gridCol w:w="320"/>
        <w:gridCol w:w="60"/>
        <w:gridCol w:w="30"/>
        <w:gridCol w:w="222"/>
        <w:gridCol w:w="180"/>
        <w:gridCol w:w="473"/>
        <w:gridCol w:w="20"/>
        <w:gridCol w:w="371"/>
        <w:gridCol w:w="201"/>
        <w:gridCol w:w="413"/>
        <w:gridCol w:w="154"/>
        <w:gridCol w:w="507"/>
        <w:gridCol w:w="486"/>
        <w:gridCol w:w="81"/>
        <w:gridCol w:w="38"/>
        <w:gridCol w:w="104"/>
        <w:gridCol w:w="148"/>
        <w:gridCol w:w="265"/>
        <w:gridCol w:w="115"/>
        <w:gridCol w:w="75"/>
        <w:gridCol w:w="106"/>
        <w:gridCol w:w="142"/>
        <w:gridCol w:w="322"/>
        <w:gridCol w:w="106"/>
        <w:gridCol w:w="314"/>
        <w:gridCol w:w="86"/>
        <w:gridCol w:w="589"/>
        <w:gridCol w:w="106"/>
        <w:gridCol w:w="17"/>
        <w:gridCol w:w="191"/>
        <w:gridCol w:w="241"/>
        <w:gridCol w:w="379"/>
        <w:gridCol w:w="364"/>
        <w:gridCol w:w="139"/>
        <w:gridCol w:w="122"/>
        <w:gridCol w:w="127"/>
      </w:tblGrid>
      <w:tr w:rsidR="000253F1" w:rsidRPr="001079BE" w:rsidTr="00650782">
        <w:trPr>
          <w:trHeight w:val="20"/>
          <w:jc w:val="center"/>
        </w:trPr>
        <w:tc>
          <w:tcPr>
            <w:tcW w:w="127" w:type="dxa"/>
            <w:vMerge w:val="restart"/>
            <w:shd w:val="clear" w:color="auto" w:fill="auto"/>
            <w:vAlign w:val="center"/>
          </w:tcPr>
          <w:p w:rsidR="000253F1" w:rsidRPr="001079BE" w:rsidRDefault="000253F1" w:rsidP="00E406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198" w:type="dxa"/>
            <w:gridSpan w:val="47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253F1" w:rsidRPr="00A72B27" w:rsidRDefault="000253F1" w:rsidP="000C2FA4">
            <w:pPr>
              <w:pStyle w:val="Ttulo2"/>
              <w:ind w:left="1080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7" w:type="dxa"/>
            <w:vMerge w:val="restart"/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ind w:left="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3F1" w:rsidRPr="001079BE" w:rsidTr="00650782">
        <w:trPr>
          <w:trHeight w:val="340"/>
          <w:jc w:val="center"/>
        </w:trPr>
        <w:tc>
          <w:tcPr>
            <w:tcW w:w="12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98" w:type="dxa"/>
            <w:gridSpan w:val="4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53F1" w:rsidRPr="001079BE" w:rsidRDefault="000253F1" w:rsidP="00FD6D35">
            <w:pPr>
              <w:pStyle w:val="Ttulo2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1079BE">
              <w:rPr>
                <w:rFonts w:ascii="Arial" w:hAnsi="Arial" w:cs="Arial"/>
                <w:sz w:val="18"/>
                <w:szCs w:val="18"/>
              </w:rPr>
              <w:t>INFORMACIÓN BÁSICA DEL EMPLEADO</w:t>
            </w:r>
          </w:p>
        </w:tc>
        <w:tc>
          <w:tcPr>
            <w:tcW w:w="12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0253F1" w:rsidRPr="001079BE" w:rsidTr="00650782">
        <w:trPr>
          <w:trHeight w:val="20"/>
          <w:jc w:val="center"/>
        </w:trPr>
        <w:tc>
          <w:tcPr>
            <w:tcW w:w="12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0253F1" w:rsidRPr="001079BE" w:rsidTr="00650782">
        <w:trPr>
          <w:trHeight w:val="340"/>
          <w:jc w:val="center"/>
        </w:trPr>
        <w:tc>
          <w:tcPr>
            <w:tcW w:w="12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079BE">
              <w:rPr>
                <w:rFonts w:ascii="Arial" w:hAnsi="Arial" w:cs="Arial"/>
                <w:sz w:val="16"/>
                <w:szCs w:val="16"/>
              </w:rPr>
              <w:t>NOMBRE</w:t>
            </w:r>
          </w:p>
        </w:tc>
        <w:tc>
          <w:tcPr>
            <w:tcW w:w="30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079BE">
              <w:rPr>
                <w:rFonts w:ascii="Arial" w:hAnsi="Arial" w:cs="Arial"/>
                <w:sz w:val="16"/>
                <w:szCs w:val="16"/>
              </w:rPr>
              <w:t>APELLIDOS</w:t>
            </w:r>
          </w:p>
        </w:tc>
        <w:tc>
          <w:tcPr>
            <w:tcW w:w="249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079BE">
              <w:rPr>
                <w:rFonts w:ascii="Arial" w:hAnsi="Arial" w:cs="Arial"/>
                <w:sz w:val="16"/>
                <w:szCs w:val="16"/>
              </w:rPr>
              <w:t>CÉDULA No.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0253F1" w:rsidRPr="001079BE" w:rsidTr="00650782">
        <w:trPr>
          <w:trHeight w:val="20"/>
          <w:jc w:val="center"/>
        </w:trPr>
        <w:tc>
          <w:tcPr>
            <w:tcW w:w="12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0253F1" w:rsidRPr="001079BE" w:rsidTr="00650782">
        <w:trPr>
          <w:trHeight w:val="340"/>
          <w:jc w:val="center"/>
        </w:trPr>
        <w:tc>
          <w:tcPr>
            <w:tcW w:w="12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53F1" w:rsidRPr="001079BE" w:rsidRDefault="003B74B9" w:rsidP="000C2FA4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079BE">
              <w:rPr>
                <w:rFonts w:ascii="Arial" w:hAnsi="Arial" w:cs="Arial"/>
                <w:sz w:val="16"/>
                <w:szCs w:val="16"/>
              </w:rPr>
              <w:t>DEPENDENCIA</w:t>
            </w:r>
          </w:p>
        </w:tc>
        <w:tc>
          <w:tcPr>
            <w:tcW w:w="281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3F1" w:rsidRPr="001079BE" w:rsidRDefault="003B74B9" w:rsidP="000C2FA4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079BE">
              <w:rPr>
                <w:rFonts w:ascii="Arial" w:hAnsi="Arial" w:cs="Arial"/>
                <w:sz w:val="16"/>
                <w:szCs w:val="16"/>
              </w:rPr>
              <w:t>CIUDAD</w:t>
            </w:r>
          </w:p>
        </w:tc>
        <w:tc>
          <w:tcPr>
            <w:tcW w:w="249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3F1" w:rsidRPr="001079BE" w:rsidRDefault="003B74B9" w:rsidP="000C2FA4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079BE">
              <w:rPr>
                <w:rFonts w:ascii="Arial" w:hAnsi="Arial" w:cs="Arial"/>
                <w:sz w:val="16"/>
                <w:szCs w:val="16"/>
              </w:rPr>
              <w:t>DEPARTAMENTO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0253F1" w:rsidRPr="001079BE" w:rsidTr="00650782">
        <w:trPr>
          <w:trHeight w:val="20"/>
          <w:jc w:val="center"/>
        </w:trPr>
        <w:tc>
          <w:tcPr>
            <w:tcW w:w="12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253F1" w:rsidRPr="001079BE" w:rsidRDefault="000253F1" w:rsidP="000C2FA4">
            <w:pPr>
              <w:pStyle w:val="Ttulo2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EA71A0" w:rsidRPr="001079BE" w:rsidTr="00650782">
        <w:trPr>
          <w:trHeight w:val="340"/>
          <w:jc w:val="center"/>
        </w:trPr>
        <w:tc>
          <w:tcPr>
            <w:tcW w:w="12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3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079BE">
              <w:rPr>
                <w:rFonts w:ascii="Arial" w:hAnsi="Arial" w:cs="Arial"/>
                <w:sz w:val="16"/>
                <w:szCs w:val="16"/>
              </w:rPr>
              <w:t>CARGO EN CARRERA</w:t>
            </w:r>
          </w:p>
        </w:tc>
        <w:tc>
          <w:tcPr>
            <w:tcW w:w="554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079BE">
              <w:rPr>
                <w:rFonts w:ascii="Arial" w:hAnsi="Arial" w:cs="Arial"/>
                <w:sz w:val="16"/>
                <w:szCs w:val="16"/>
              </w:rPr>
              <w:t>FECHA DE POSESIÓN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1079BE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DÍA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1079BE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MES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1079BE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AÑO</w:t>
            </w:r>
          </w:p>
        </w:tc>
        <w:tc>
          <w:tcPr>
            <w:tcW w:w="12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EA71A0" w:rsidRPr="001079BE" w:rsidTr="00650782">
        <w:trPr>
          <w:trHeight w:val="19"/>
          <w:jc w:val="center"/>
        </w:trPr>
        <w:tc>
          <w:tcPr>
            <w:tcW w:w="12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3B16E3" w:rsidRPr="001079BE" w:rsidTr="00650782">
        <w:trPr>
          <w:trHeight w:val="340"/>
          <w:jc w:val="center"/>
        </w:trPr>
        <w:tc>
          <w:tcPr>
            <w:tcW w:w="12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B16E3" w:rsidRPr="001079BE" w:rsidRDefault="003B16E3" w:rsidP="00EA71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3" w:type="dxa"/>
            <w:gridSpan w:val="5"/>
            <w:vMerge w:val="restart"/>
            <w:tcBorders>
              <w:top w:val="nil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:rsidR="003B16E3" w:rsidRPr="001079BE" w:rsidRDefault="003B16E3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079BE">
              <w:rPr>
                <w:rFonts w:ascii="Arial" w:hAnsi="Arial" w:cs="Arial"/>
                <w:sz w:val="16"/>
                <w:szCs w:val="16"/>
              </w:rPr>
              <w:t>CARGO EN PROVISIONALIDAD</w:t>
            </w:r>
          </w:p>
        </w:tc>
        <w:tc>
          <w:tcPr>
            <w:tcW w:w="240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6E3" w:rsidRPr="001079BE" w:rsidRDefault="003B16E3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6E3" w:rsidRPr="001079BE" w:rsidRDefault="003B16E3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6E3" w:rsidRPr="001079BE" w:rsidRDefault="003B16E3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079BE">
              <w:rPr>
                <w:rFonts w:ascii="Arial" w:hAnsi="Arial" w:cs="Arial"/>
                <w:sz w:val="16"/>
                <w:szCs w:val="16"/>
              </w:rPr>
              <w:t>DEPENDENCIA</w:t>
            </w:r>
          </w:p>
        </w:tc>
        <w:tc>
          <w:tcPr>
            <w:tcW w:w="5610" w:type="dxa"/>
            <w:gridSpan w:val="26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16E3" w:rsidRPr="001079BE" w:rsidRDefault="003B16E3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B16E3" w:rsidRPr="001079BE" w:rsidRDefault="003B16E3" w:rsidP="00EA71A0">
            <w:pPr>
              <w:pStyle w:val="Ttulo2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3B16E3" w:rsidRPr="001079BE" w:rsidTr="00650782">
        <w:trPr>
          <w:trHeight w:val="19"/>
          <w:jc w:val="center"/>
        </w:trPr>
        <w:tc>
          <w:tcPr>
            <w:tcW w:w="12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B16E3" w:rsidRPr="001079BE" w:rsidRDefault="003B16E3" w:rsidP="00EA71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3" w:type="dxa"/>
            <w:gridSpan w:val="5"/>
            <w:vMerge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:rsidR="003B16E3" w:rsidRPr="001079BE" w:rsidRDefault="003B16E3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8" w:type="dxa"/>
            <w:gridSpan w:val="9"/>
            <w:vMerge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16E3" w:rsidRPr="001079BE" w:rsidRDefault="003B16E3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6E3" w:rsidRPr="001079BE" w:rsidRDefault="003B16E3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6E3" w:rsidRPr="001079BE" w:rsidRDefault="003B16E3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6E3" w:rsidRPr="001079BE" w:rsidRDefault="003B16E3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6E3" w:rsidRPr="001079BE" w:rsidRDefault="003B16E3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16E3" w:rsidRPr="001079BE" w:rsidRDefault="003B16E3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16E3" w:rsidRPr="001079BE" w:rsidRDefault="003B16E3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16E3" w:rsidRPr="001079BE" w:rsidRDefault="003B16E3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6E3" w:rsidRPr="001079BE" w:rsidRDefault="003B16E3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6E3" w:rsidRPr="001079BE" w:rsidRDefault="003B16E3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6E3" w:rsidRPr="001079BE" w:rsidRDefault="003B16E3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6E3" w:rsidRPr="001079BE" w:rsidRDefault="003B16E3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6E3" w:rsidRPr="001079BE" w:rsidRDefault="003B16E3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6E3" w:rsidRPr="001079BE" w:rsidRDefault="003B16E3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16E3" w:rsidRPr="001079BE" w:rsidRDefault="003B16E3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16E3" w:rsidRPr="001079BE" w:rsidRDefault="003B16E3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16E3" w:rsidRPr="001079BE" w:rsidRDefault="003B16E3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6E3" w:rsidRPr="001079BE" w:rsidRDefault="003B16E3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6E3" w:rsidRPr="001079BE" w:rsidRDefault="003B16E3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3B16E3" w:rsidRPr="001079BE" w:rsidRDefault="003B16E3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B16E3" w:rsidRPr="001079BE" w:rsidRDefault="003B16E3" w:rsidP="00EA71A0">
            <w:pPr>
              <w:pStyle w:val="Ttulo2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3B16E3" w:rsidRPr="001079BE" w:rsidTr="00650782">
        <w:trPr>
          <w:trHeight w:val="340"/>
          <w:jc w:val="center"/>
        </w:trPr>
        <w:tc>
          <w:tcPr>
            <w:tcW w:w="12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B16E3" w:rsidRPr="001079BE" w:rsidRDefault="003B16E3" w:rsidP="00EA71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3" w:type="dxa"/>
            <w:gridSpan w:val="5"/>
            <w:vMerge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16E3" w:rsidRPr="001079BE" w:rsidRDefault="003B16E3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6E3" w:rsidRPr="001079BE" w:rsidRDefault="003B16E3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6E3" w:rsidRPr="001079BE" w:rsidRDefault="003B16E3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6E3" w:rsidRPr="001079BE" w:rsidRDefault="003B16E3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079BE">
              <w:rPr>
                <w:rFonts w:ascii="Arial" w:hAnsi="Arial" w:cs="Arial"/>
                <w:sz w:val="16"/>
                <w:szCs w:val="16"/>
              </w:rPr>
              <w:t>DESDE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E3" w:rsidRPr="001079BE" w:rsidRDefault="003B16E3" w:rsidP="00EA71A0">
            <w:pPr>
              <w:pStyle w:val="Ttulo2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1079BE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DÍA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E3" w:rsidRPr="001079BE" w:rsidRDefault="003B16E3" w:rsidP="00EA71A0">
            <w:pPr>
              <w:pStyle w:val="Ttulo2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1079BE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MES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E3" w:rsidRPr="001079BE" w:rsidRDefault="003B16E3" w:rsidP="00EA71A0">
            <w:pPr>
              <w:pStyle w:val="Ttulo2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1079BE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AÑO</w:t>
            </w:r>
          </w:p>
        </w:tc>
        <w:tc>
          <w:tcPr>
            <w:tcW w:w="1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16E3" w:rsidRPr="001079BE" w:rsidRDefault="003B16E3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6E3" w:rsidRPr="001079BE" w:rsidRDefault="003B16E3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6E3" w:rsidRPr="001079BE" w:rsidRDefault="003B16E3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079BE">
              <w:rPr>
                <w:rFonts w:ascii="Arial" w:hAnsi="Arial" w:cs="Arial"/>
                <w:sz w:val="16"/>
                <w:szCs w:val="16"/>
              </w:rPr>
              <w:t>HASTA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6E3" w:rsidRPr="001079BE" w:rsidRDefault="003B16E3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E3" w:rsidRPr="001079BE" w:rsidRDefault="003B16E3" w:rsidP="00EA71A0">
            <w:pPr>
              <w:pStyle w:val="Ttulo2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1079BE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DÍA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E3" w:rsidRPr="001079BE" w:rsidRDefault="003B16E3" w:rsidP="00EA71A0">
            <w:pPr>
              <w:pStyle w:val="Ttulo2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1079BE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MES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E3" w:rsidRPr="001079BE" w:rsidRDefault="003B16E3" w:rsidP="00EA71A0">
            <w:pPr>
              <w:pStyle w:val="Ttulo2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1079BE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AÑO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3B16E3" w:rsidRPr="001079BE" w:rsidRDefault="003B16E3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B16E3" w:rsidRPr="001079BE" w:rsidRDefault="003B16E3" w:rsidP="00EA71A0">
            <w:pPr>
              <w:pStyle w:val="Ttulo2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EA71A0" w:rsidRPr="001079BE" w:rsidTr="00650782">
        <w:trPr>
          <w:trHeight w:val="19"/>
          <w:jc w:val="center"/>
        </w:trPr>
        <w:tc>
          <w:tcPr>
            <w:tcW w:w="12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EA71A0" w:rsidRPr="001079BE" w:rsidTr="00650782">
        <w:trPr>
          <w:trHeight w:val="340"/>
          <w:jc w:val="center"/>
        </w:trPr>
        <w:tc>
          <w:tcPr>
            <w:tcW w:w="12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3" w:type="dxa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079BE">
              <w:rPr>
                <w:rFonts w:ascii="Arial" w:hAnsi="Arial" w:cs="Arial"/>
                <w:sz w:val="16"/>
                <w:szCs w:val="16"/>
              </w:rPr>
              <w:t>PERÍODO EVALUADO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079BE">
              <w:rPr>
                <w:rFonts w:ascii="Arial" w:hAnsi="Arial" w:cs="Arial"/>
                <w:sz w:val="16"/>
                <w:szCs w:val="16"/>
              </w:rPr>
              <w:t>DESDE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1079BE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DÍA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1079BE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MES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rPr>
                <w:rFonts w:ascii="Arial" w:hAnsi="Arial" w:cs="Arial"/>
                <w:sz w:val="16"/>
                <w:szCs w:val="16"/>
              </w:rPr>
            </w:pPr>
            <w:r w:rsidRPr="001079BE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AÑO</w:t>
            </w:r>
          </w:p>
        </w:tc>
        <w:tc>
          <w:tcPr>
            <w:tcW w:w="1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079BE">
              <w:rPr>
                <w:rFonts w:ascii="Arial" w:hAnsi="Arial" w:cs="Arial"/>
                <w:sz w:val="16"/>
                <w:szCs w:val="16"/>
              </w:rPr>
              <w:t>HASTA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1079BE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DÍA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1079BE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MES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1079BE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AÑO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EA71A0" w:rsidRPr="001079BE" w:rsidTr="00650782">
        <w:trPr>
          <w:trHeight w:val="70"/>
          <w:jc w:val="center"/>
        </w:trPr>
        <w:tc>
          <w:tcPr>
            <w:tcW w:w="12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71A0" w:rsidRPr="00650782" w:rsidRDefault="00EA71A0" w:rsidP="00EA71A0">
            <w:pPr>
              <w:pStyle w:val="Ttulo2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EA71A0" w:rsidRPr="001079BE" w:rsidTr="00650782">
        <w:trPr>
          <w:trHeight w:val="340"/>
          <w:jc w:val="center"/>
        </w:trPr>
        <w:tc>
          <w:tcPr>
            <w:tcW w:w="12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3" w:type="dxa"/>
            <w:gridSpan w:val="8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079BE">
              <w:rPr>
                <w:rFonts w:ascii="Arial" w:hAnsi="Arial" w:cs="Arial"/>
                <w:sz w:val="16"/>
                <w:szCs w:val="16"/>
              </w:rPr>
              <w:t>FECHA DE EVALUACIÓN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1079BE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DÍA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1079BE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MES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rPr>
                <w:rFonts w:ascii="Arial" w:hAnsi="Arial" w:cs="Arial"/>
                <w:sz w:val="16"/>
                <w:szCs w:val="16"/>
              </w:rPr>
            </w:pPr>
            <w:r w:rsidRPr="001079BE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AÑO</w:t>
            </w:r>
          </w:p>
        </w:tc>
        <w:tc>
          <w:tcPr>
            <w:tcW w:w="1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EA71A0" w:rsidRPr="001079BE" w:rsidTr="00650782">
        <w:trPr>
          <w:trHeight w:val="20"/>
          <w:jc w:val="center"/>
        </w:trPr>
        <w:tc>
          <w:tcPr>
            <w:tcW w:w="12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ind w:left="3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ind w:left="3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ind w:left="3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ind w:left="3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ind w:left="3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ind w:left="3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ind w:left="3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ind w:left="3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ind w:left="3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ind w:left="3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ind w:left="3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ind w:left="3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ind w:left="3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ind w:left="3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ind w:left="3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ind w:left="3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ind w:left="3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ind w:left="3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ind w:left="3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ind w:left="3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ind w:left="3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ind w:left="3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ind w:left="3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ind w:left="3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ind w:left="3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ind w:left="3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ind w:left="3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ind w:left="3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ind w:left="3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EA71A0" w:rsidRPr="001079BE" w:rsidTr="00650782">
        <w:trPr>
          <w:trHeight w:val="283"/>
          <w:jc w:val="center"/>
        </w:trPr>
        <w:tc>
          <w:tcPr>
            <w:tcW w:w="12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98" w:type="dxa"/>
            <w:gridSpan w:val="4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numPr>
                <w:ilvl w:val="0"/>
                <w:numId w:val="3"/>
              </w:numPr>
              <w:rPr>
                <w:rFonts w:ascii="Arial" w:hAnsi="Arial" w:cs="Arial"/>
                <w:b w:val="0"/>
                <w:sz w:val="18"/>
                <w:szCs w:val="18"/>
              </w:rPr>
            </w:pPr>
            <w:r w:rsidRPr="001079BE">
              <w:rPr>
                <w:rFonts w:ascii="Arial" w:hAnsi="Arial" w:cs="Arial"/>
                <w:sz w:val="18"/>
                <w:szCs w:val="18"/>
              </w:rPr>
              <w:t>CALIFICACIÓN INTEGRAL DE SERVICIOS</w:t>
            </w:r>
          </w:p>
        </w:tc>
        <w:tc>
          <w:tcPr>
            <w:tcW w:w="12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EA71A0" w:rsidRPr="001079BE" w:rsidTr="00650782">
        <w:trPr>
          <w:trHeight w:val="117"/>
          <w:jc w:val="center"/>
        </w:trPr>
        <w:tc>
          <w:tcPr>
            <w:tcW w:w="12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98" w:type="dxa"/>
            <w:gridSpan w:val="4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ind w:left="36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2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A71A0" w:rsidRPr="001079BE" w:rsidTr="00650782">
        <w:trPr>
          <w:trHeight w:val="283"/>
          <w:jc w:val="center"/>
        </w:trPr>
        <w:tc>
          <w:tcPr>
            <w:tcW w:w="12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8" w:type="dxa"/>
            <w:gridSpan w:val="4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1079BE">
              <w:rPr>
                <w:rFonts w:ascii="Arial" w:hAnsi="Arial" w:cs="Arial"/>
                <w:sz w:val="18"/>
                <w:szCs w:val="18"/>
              </w:rPr>
              <w:t>FACTOR CALIDAD</w:t>
            </w:r>
          </w:p>
        </w:tc>
        <w:tc>
          <w:tcPr>
            <w:tcW w:w="12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02D7" w:rsidRPr="001079BE" w:rsidTr="00650782">
        <w:trPr>
          <w:trHeight w:val="454"/>
          <w:jc w:val="center"/>
        </w:trPr>
        <w:tc>
          <w:tcPr>
            <w:tcW w:w="127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EA71A0" w:rsidRPr="001079BE" w:rsidRDefault="00EA71A0" w:rsidP="00EA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8" w:type="dxa"/>
            <w:gridSpan w:val="4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9BE">
              <w:rPr>
                <w:rStyle w:val="Ninguno"/>
                <w:rFonts w:ascii="Arial" w:eastAsia="Arial Unicode MS" w:hAnsi="Arial" w:cs="Arial"/>
                <w:sz w:val="16"/>
                <w:szCs w:val="16"/>
              </w:rPr>
              <w:t xml:space="preserve"> La calificación del factor calidad de todos los Jefes de </w:t>
            </w:r>
            <w:r w:rsidRPr="00AF3EA6">
              <w:rPr>
                <w:rStyle w:val="Ninguno"/>
                <w:rFonts w:ascii="Arial" w:eastAsia="Arial Unicode MS" w:hAnsi="Arial" w:cs="Arial"/>
                <w:sz w:val="16"/>
                <w:szCs w:val="16"/>
              </w:rPr>
              <w:t>División</w:t>
            </w:r>
            <w:r w:rsidR="005C7624" w:rsidRPr="00AF3EA6">
              <w:rPr>
                <w:rStyle w:val="Ninguno"/>
                <w:rFonts w:ascii="Arial" w:eastAsia="Arial Unicode MS" w:hAnsi="Arial" w:cs="Arial"/>
                <w:sz w:val="16"/>
                <w:szCs w:val="16"/>
              </w:rPr>
              <w:t xml:space="preserve"> (Profesional Especializado Grado 33)</w:t>
            </w:r>
            <w:r w:rsidRPr="00AF3EA6">
              <w:rPr>
                <w:rStyle w:val="Ninguno"/>
                <w:rFonts w:ascii="Arial" w:eastAsia="Arial Unicode MS" w:hAnsi="Arial" w:cs="Arial"/>
                <w:sz w:val="16"/>
                <w:szCs w:val="16"/>
              </w:rPr>
              <w:t xml:space="preserve"> de las</w:t>
            </w:r>
            <w:r w:rsidRPr="001079BE">
              <w:rPr>
                <w:rStyle w:val="Ninguno"/>
                <w:rFonts w:ascii="Arial" w:eastAsia="Arial Unicode MS" w:hAnsi="Arial" w:cs="Arial"/>
                <w:sz w:val="16"/>
                <w:szCs w:val="16"/>
              </w:rPr>
              <w:t xml:space="preserve"> Unidades del Consejo Superior de la Judicatura, comprenderá la evaluación de los siguientes criterios.</w:t>
            </w:r>
          </w:p>
        </w:tc>
        <w:tc>
          <w:tcPr>
            <w:tcW w:w="12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A71A0" w:rsidRPr="001079BE" w:rsidRDefault="00EA71A0" w:rsidP="00EA71A0">
            <w:pPr>
              <w:pStyle w:val="xl35"/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02D7" w:rsidRPr="001079BE" w:rsidTr="00650782">
        <w:trPr>
          <w:trHeight w:val="340"/>
          <w:jc w:val="center"/>
        </w:trPr>
        <w:tc>
          <w:tcPr>
            <w:tcW w:w="127" w:type="dxa"/>
            <w:tcBorders>
              <w:right w:val="double" w:sz="4" w:space="0" w:color="auto"/>
            </w:tcBorders>
            <w:vAlign w:val="center"/>
          </w:tcPr>
          <w:p w:rsidR="00EA71A0" w:rsidRPr="001079BE" w:rsidRDefault="00EA71A0" w:rsidP="00EA71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50" w:type="dxa"/>
            <w:gridSpan w:val="36"/>
            <w:tcBorders>
              <w:left w:val="double" w:sz="4" w:space="0" w:color="auto"/>
            </w:tcBorders>
            <w:vAlign w:val="center"/>
          </w:tcPr>
          <w:p w:rsidR="00EA71A0" w:rsidRPr="001079BE" w:rsidRDefault="00EA71A0" w:rsidP="00EA71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79BE">
              <w:rPr>
                <w:rFonts w:ascii="Arial" w:hAnsi="Arial" w:cs="Arial"/>
                <w:b/>
                <w:sz w:val="16"/>
                <w:szCs w:val="16"/>
              </w:rPr>
              <w:t>VARIABLES DE EVALUACIÓN</w:t>
            </w:r>
          </w:p>
        </w:tc>
        <w:tc>
          <w:tcPr>
            <w:tcW w:w="2548" w:type="dxa"/>
            <w:gridSpan w:val="11"/>
            <w:tcBorders>
              <w:right w:val="double" w:sz="4" w:space="0" w:color="auto"/>
            </w:tcBorders>
            <w:vAlign w:val="center"/>
          </w:tcPr>
          <w:p w:rsidR="00EA71A0" w:rsidRPr="001079BE" w:rsidRDefault="00EA71A0" w:rsidP="00EA71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79BE">
              <w:rPr>
                <w:rFonts w:ascii="Arial" w:hAnsi="Arial" w:cs="Arial"/>
                <w:b/>
                <w:sz w:val="16"/>
                <w:szCs w:val="16"/>
              </w:rPr>
              <w:t>PUNTAJE</w:t>
            </w:r>
          </w:p>
        </w:tc>
        <w:tc>
          <w:tcPr>
            <w:tcW w:w="127" w:type="dxa"/>
            <w:vMerge/>
            <w:tcBorders>
              <w:left w:val="double" w:sz="4" w:space="0" w:color="auto"/>
            </w:tcBorders>
            <w:vAlign w:val="center"/>
          </w:tcPr>
          <w:p w:rsidR="00EA71A0" w:rsidRPr="001079BE" w:rsidRDefault="00EA71A0" w:rsidP="00EA71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02D7" w:rsidRPr="001079BE" w:rsidTr="00650782">
        <w:trPr>
          <w:trHeight w:val="227"/>
          <w:jc w:val="center"/>
        </w:trPr>
        <w:tc>
          <w:tcPr>
            <w:tcW w:w="127" w:type="dxa"/>
            <w:vMerge w:val="restart"/>
            <w:tcBorders>
              <w:right w:val="double" w:sz="4" w:space="0" w:color="auto"/>
            </w:tcBorders>
            <w:vAlign w:val="center"/>
          </w:tcPr>
          <w:p w:rsidR="00EA71A0" w:rsidRPr="001079BE" w:rsidRDefault="00EA71A0" w:rsidP="00EA71A0">
            <w:pPr>
              <w:pStyle w:val="Ttulo2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650" w:type="dxa"/>
            <w:gridSpan w:val="36"/>
            <w:tcBorders>
              <w:left w:val="double" w:sz="4" w:space="0" w:color="auto"/>
            </w:tcBorders>
            <w:vAlign w:val="center"/>
          </w:tcPr>
          <w:p w:rsidR="00EA71A0" w:rsidRPr="001079BE" w:rsidRDefault="00EA71A0" w:rsidP="00EA71A0">
            <w:pPr>
              <w:pStyle w:val="Cuerpo"/>
              <w:numPr>
                <w:ilvl w:val="0"/>
                <w:numId w:val="16"/>
              </w:numPr>
              <w:rPr>
                <w:color w:val="auto"/>
                <w:sz w:val="16"/>
                <w:szCs w:val="16"/>
              </w:rPr>
            </w:pPr>
            <w:r w:rsidRPr="001079BE">
              <w:rPr>
                <w:rStyle w:val="Ninguno"/>
                <w:rFonts w:eastAsia="Arial Unicode MS" w:cs="Arial Unicode MS"/>
                <w:b/>
                <w:bCs/>
                <w:color w:val="auto"/>
                <w:sz w:val="16"/>
                <w:szCs w:val="16"/>
              </w:rPr>
              <w:t>El análisis técnico y/o jurídico de los proyectos y/o asuntos sometidos a consideración del Consejo Superior de la Judicatura</w:t>
            </w:r>
            <w:r w:rsidRPr="001079BE">
              <w:rPr>
                <w:rStyle w:val="Ninguno"/>
                <w:rFonts w:eastAsia="Arial Unicode MS" w:cs="Arial Unicode MS"/>
                <w:color w:val="auto"/>
                <w:sz w:val="16"/>
                <w:szCs w:val="16"/>
              </w:rPr>
              <w:t>, y de los conceptos y respuestas dirigidas a otras dependencias de la Rama Judicial y usuarios en general, a cargo de</w:t>
            </w:r>
            <w:r w:rsidR="009D0DAA">
              <w:rPr>
                <w:rStyle w:val="Ninguno"/>
                <w:rFonts w:eastAsia="Arial Unicode MS" w:cs="Arial Unicode MS"/>
                <w:color w:val="auto"/>
                <w:sz w:val="16"/>
                <w:szCs w:val="16"/>
              </w:rPr>
              <w:t>l área</w:t>
            </w:r>
            <w:r w:rsidRPr="001079BE">
              <w:rPr>
                <w:rStyle w:val="Ninguno"/>
                <w:rFonts w:eastAsia="Arial Unicode MS" w:cs="Arial Unicode MS"/>
                <w:color w:val="auto"/>
                <w:sz w:val="16"/>
                <w:szCs w:val="16"/>
              </w:rPr>
              <w:t xml:space="preserve">. </w:t>
            </w:r>
          </w:p>
        </w:tc>
        <w:tc>
          <w:tcPr>
            <w:tcW w:w="2548" w:type="dxa"/>
            <w:gridSpan w:val="11"/>
            <w:tcBorders>
              <w:right w:val="double" w:sz="4" w:space="0" w:color="auto"/>
            </w:tcBorders>
            <w:vAlign w:val="center"/>
          </w:tcPr>
          <w:p w:rsidR="00EA71A0" w:rsidRPr="001079BE" w:rsidRDefault="00EA71A0" w:rsidP="00EA71A0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16"/>
                <w:szCs w:val="16"/>
              </w:rPr>
            </w:pPr>
            <w:r w:rsidRPr="001079BE">
              <w:rPr>
                <w:rFonts w:ascii="Arial" w:hAnsi="Arial" w:cs="Arial"/>
                <w:b/>
                <w:color w:val="BFBFBF" w:themeColor="background1" w:themeShade="BF"/>
                <w:sz w:val="16"/>
                <w:szCs w:val="16"/>
              </w:rPr>
              <w:t>0-30</w:t>
            </w:r>
          </w:p>
        </w:tc>
        <w:tc>
          <w:tcPr>
            <w:tcW w:w="127" w:type="dxa"/>
            <w:vMerge/>
            <w:tcBorders>
              <w:left w:val="double" w:sz="4" w:space="0" w:color="auto"/>
            </w:tcBorders>
            <w:vAlign w:val="center"/>
          </w:tcPr>
          <w:p w:rsidR="00EA71A0" w:rsidRPr="001079BE" w:rsidRDefault="00EA71A0" w:rsidP="00EA71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02D7" w:rsidRPr="001079BE" w:rsidTr="00650782">
        <w:trPr>
          <w:trHeight w:val="227"/>
          <w:jc w:val="center"/>
        </w:trPr>
        <w:tc>
          <w:tcPr>
            <w:tcW w:w="127" w:type="dxa"/>
            <w:vMerge/>
            <w:tcBorders>
              <w:right w:val="double" w:sz="4" w:space="0" w:color="auto"/>
            </w:tcBorders>
            <w:vAlign w:val="center"/>
          </w:tcPr>
          <w:p w:rsidR="00EA71A0" w:rsidRPr="001079BE" w:rsidRDefault="00EA71A0" w:rsidP="00EA71A0">
            <w:pPr>
              <w:pStyle w:val="Ttulo2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650" w:type="dxa"/>
            <w:gridSpan w:val="36"/>
            <w:tcBorders>
              <w:left w:val="double" w:sz="4" w:space="0" w:color="auto"/>
            </w:tcBorders>
            <w:vAlign w:val="center"/>
          </w:tcPr>
          <w:p w:rsidR="00EA71A0" w:rsidRPr="001079BE" w:rsidRDefault="00EA71A0" w:rsidP="00EA71A0">
            <w:pPr>
              <w:pStyle w:val="Cuerpo"/>
              <w:numPr>
                <w:ilvl w:val="0"/>
                <w:numId w:val="16"/>
              </w:numPr>
              <w:rPr>
                <w:color w:val="auto"/>
                <w:sz w:val="16"/>
                <w:szCs w:val="16"/>
              </w:rPr>
            </w:pPr>
            <w:r w:rsidRPr="001079BE">
              <w:rPr>
                <w:rStyle w:val="Ninguno"/>
                <w:rFonts w:eastAsia="Arial Unicode MS" w:cs="Arial Unicode MS"/>
                <w:bCs/>
                <w:color w:val="auto"/>
                <w:sz w:val="16"/>
                <w:szCs w:val="16"/>
              </w:rPr>
              <w:t xml:space="preserve">Participación activa en el mantenimiento y actualización del Sistema Integrado de Gestión </w:t>
            </w:r>
            <w:r w:rsidRPr="001079BE">
              <w:rPr>
                <w:rStyle w:val="Ninguno"/>
                <w:rFonts w:eastAsia="Arial Unicode MS" w:cs="Arial Unicode MS"/>
                <w:bCs/>
                <w:color w:val="auto"/>
                <w:sz w:val="16"/>
                <w:szCs w:val="16"/>
                <w:u w:color="FF0000"/>
              </w:rPr>
              <w:t xml:space="preserve">y Control </w:t>
            </w:r>
            <w:r w:rsidRPr="001079BE">
              <w:rPr>
                <w:rStyle w:val="Ninguno"/>
                <w:rFonts w:eastAsia="Arial Unicode MS" w:cs="Arial Unicode MS"/>
                <w:bCs/>
                <w:color w:val="auto"/>
                <w:sz w:val="16"/>
                <w:szCs w:val="16"/>
              </w:rPr>
              <w:t xml:space="preserve">de la Calidad y </w:t>
            </w:r>
            <w:r w:rsidRPr="001079BE">
              <w:rPr>
                <w:rStyle w:val="Ninguno"/>
                <w:rFonts w:eastAsia="Arial Unicode MS" w:cs="Arial Unicode MS"/>
                <w:bCs/>
                <w:color w:val="auto"/>
                <w:sz w:val="16"/>
                <w:szCs w:val="16"/>
                <w:u w:color="FF0000"/>
              </w:rPr>
              <w:t>el Medio Ambiente</w:t>
            </w:r>
            <w:r w:rsidRPr="001079BE">
              <w:rPr>
                <w:rStyle w:val="Ninguno"/>
                <w:rFonts w:eastAsia="Arial Unicode MS" w:cs="Arial Unicode MS"/>
                <w:bCs/>
                <w:color w:val="auto"/>
                <w:sz w:val="16"/>
                <w:szCs w:val="16"/>
              </w:rPr>
              <w:t xml:space="preserve"> </w:t>
            </w:r>
            <w:r w:rsidRPr="001079BE">
              <w:rPr>
                <w:rStyle w:val="Ninguno"/>
                <w:rFonts w:eastAsia="Arial Unicode MS" w:cs="Arial Unicode MS"/>
                <w:bCs/>
                <w:color w:val="auto"/>
                <w:sz w:val="16"/>
                <w:szCs w:val="16"/>
                <w:u w:color="FF0000"/>
              </w:rPr>
              <w:t>SIGCMA</w:t>
            </w:r>
            <w:r w:rsidRPr="001079BE">
              <w:rPr>
                <w:rStyle w:val="Ninguno"/>
                <w:rFonts w:eastAsia="Arial Unicode MS" w:cs="Arial Unicode MS"/>
                <w:bCs/>
                <w:color w:val="auto"/>
                <w:sz w:val="16"/>
                <w:szCs w:val="16"/>
              </w:rPr>
              <w:t>,</w:t>
            </w:r>
            <w:r w:rsidRPr="001079BE">
              <w:rPr>
                <w:rStyle w:val="Ninguno"/>
                <w:rFonts w:eastAsia="Arial Unicode MS" w:cs="Arial Unicode MS"/>
                <w:color w:val="auto"/>
                <w:sz w:val="16"/>
                <w:szCs w:val="16"/>
              </w:rPr>
              <w:t xml:space="preserve"> en el rol que le compete y</w:t>
            </w:r>
            <w:r w:rsidRPr="001079BE">
              <w:rPr>
                <w:rFonts w:eastAsia="Arial Unicode MS" w:cs="Arial Unicode MS"/>
                <w:color w:val="auto"/>
                <w:sz w:val="16"/>
                <w:szCs w:val="16"/>
              </w:rPr>
              <w:t xml:space="preserve"> </w:t>
            </w:r>
            <w:r w:rsidRPr="001079BE">
              <w:rPr>
                <w:rStyle w:val="Ninguno"/>
                <w:rFonts w:eastAsia="Arial Unicode MS" w:cs="Arial Unicode MS"/>
                <w:color w:val="auto"/>
                <w:sz w:val="16"/>
                <w:szCs w:val="16"/>
              </w:rPr>
              <w:t>uso de la tecnología.</w:t>
            </w:r>
          </w:p>
        </w:tc>
        <w:tc>
          <w:tcPr>
            <w:tcW w:w="2548" w:type="dxa"/>
            <w:gridSpan w:val="11"/>
            <w:tcBorders>
              <w:right w:val="double" w:sz="4" w:space="0" w:color="auto"/>
            </w:tcBorders>
            <w:vAlign w:val="center"/>
          </w:tcPr>
          <w:p w:rsidR="00EA71A0" w:rsidRPr="001079BE" w:rsidRDefault="00EA71A0" w:rsidP="00EA71A0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16"/>
                <w:szCs w:val="16"/>
              </w:rPr>
            </w:pPr>
            <w:r w:rsidRPr="001079BE">
              <w:rPr>
                <w:rFonts w:ascii="Arial" w:hAnsi="Arial" w:cs="Arial"/>
                <w:b/>
                <w:color w:val="BFBFBF" w:themeColor="background1" w:themeShade="BF"/>
                <w:sz w:val="16"/>
                <w:szCs w:val="16"/>
              </w:rPr>
              <w:t xml:space="preserve">0 - 3 </w:t>
            </w:r>
          </w:p>
        </w:tc>
        <w:tc>
          <w:tcPr>
            <w:tcW w:w="127" w:type="dxa"/>
            <w:vMerge/>
            <w:tcBorders>
              <w:left w:val="double" w:sz="4" w:space="0" w:color="auto"/>
            </w:tcBorders>
            <w:vAlign w:val="center"/>
          </w:tcPr>
          <w:p w:rsidR="00EA71A0" w:rsidRPr="001079BE" w:rsidRDefault="00EA71A0" w:rsidP="00EA71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02D7" w:rsidRPr="001079BE" w:rsidTr="00650782">
        <w:trPr>
          <w:trHeight w:val="227"/>
          <w:jc w:val="center"/>
        </w:trPr>
        <w:tc>
          <w:tcPr>
            <w:tcW w:w="127" w:type="dxa"/>
            <w:vMerge/>
            <w:tcBorders>
              <w:right w:val="double" w:sz="4" w:space="0" w:color="auto"/>
            </w:tcBorders>
            <w:vAlign w:val="center"/>
          </w:tcPr>
          <w:p w:rsidR="00EA71A0" w:rsidRPr="001079BE" w:rsidRDefault="00EA71A0" w:rsidP="00EA71A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650" w:type="dxa"/>
            <w:gridSpan w:val="36"/>
            <w:tcBorders>
              <w:left w:val="double" w:sz="4" w:space="0" w:color="auto"/>
            </w:tcBorders>
            <w:vAlign w:val="center"/>
          </w:tcPr>
          <w:p w:rsidR="00EA71A0" w:rsidRPr="001079BE" w:rsidRDefault="00EA71A0" w:rsidP="00EA71A0">
            <w:pPr>
              <w:pStyle w:val="Cuerpo"/>
              <w:numPr>
                <w:ilvl w:val="0"/>
                <w:numId w:val="16"/>
              </w:numPr>
              <w:rPr>
                <w:color w:val="auto"/>
                <w:sz w:val="16"/>
                <w:szCs w:val="16"/>
              </w:rPr>
            </w:pPr>
            <w:r w:rsidRPr="001079BE">
              <w:rPr>
                <w:rStyle w:val="Ninguno"/>
                <w:rFonts w:eastAsia="Arial Unicode MS" w:cs="Arial Unicode MS"/>
                <w:b/>
                <w:bCs/>
                <w:color w:val="auto"/>
                <w:sz w:val="16"/>
                <w:szCs w:val="16"/>
              </w:rPr>
              <w:t>Exactitud y oportunidad</w:t>
            </w:r>
            <w:r w:rsidRPr="001079BE">
              <w:rPr>
                <w:rStyle w:val="Ninguno"/>
                <w:rFonts w:eastAsia="Arial Unicode MS" w:cs="Arial Unicode MS"/>
                <w:color w:val="auto"/>
                <w:sz w:val="16"/>
                <w:szCs w:val="16"/>
              </w:rPr>
              <w:t xml:space="preserve"> en la proyección de respuestas, conceptos, documentos o actividades que les corresponden de acuerdo con sus funciones.</w:t>
            </w:r>
          </w:p>
        </w:tc>
        <w:tc>
          <w:tcPr>
            <w:tcW w:w="2548" w:type="dxa"/>
            <w:gridSpan w:val="11"/>
            <w:tcBorders>
              <w:right w:val="double" w:sz="4" w:space="0" w:color="auto"/>
            </w:tcBorders>
            <w:vAlign w:val="center"/>
          </w:tcPr>
          <w:p w:rsidR="00EA71A0" w:rsidRPr="001079BE" w:rsidRDefault="00EA71A0" w:rsidP="00EA71A0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16"/>
                <w:szCs w:val="16"/>
              </w:rPr>
            </w:pPr>
            <w:r w:rsidRPr="001079BE">
              <w:rPr>
                <w:rFonts w:ascii="Arial" w:hAnsi="Arial" w:cs="Arial"/>
                <w:b/>
                <w:color w:val="BFBFBF" w:themeColor="background1" w:themeShade="BF"/>
                <w:sz w:val="16"/>
                <w:szCs w:val="16"/>
              </w:rPr>
              <w:t>0 – 5</w:t>
            </w:r>
          </w:p>
        </w:tc>
        <w:tc>
          <w:tcPr>
            <w:tcW w:w="127" w:type="dxa"/>
            <w:vMerge/>
            <w:tcBorders>
              <w:left w:val="double" w:sz="4" w:space="0" w:color="auto"/>
            </w:tcBorders>
            <w:vAlign w:val="center"/>
          </w:tcPr>
          <w:p w:rsidR="00EA71A0" w:rsidRPr="001079BE" w:rsidRDefault="00EA71A0" w:rsidP="00EA71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02D7" w:rsidRPr="001079BE" w:rsidTr="00650782">
        <w:trPr>
          <w:trHeight w:val="227"/>
          <w:jc w:val="center"/>
        </w:trPr>
        <w:tc>
          <w:tcPr>
            <w:tcW w:w="127" w:type="dxa"/>
            <w:vMerge/>
            <w:tcBorders>
              <w:right w:val="double" w:sz="4" w:space="0" w:color="auto"/>
            </w:tcBorders>
            <w:vAlign w:val="center"/>
          </w:tcPr>
          <w:p w:rsidR="00EA71A0" w:rsidRPr="001079BE" w:rsidRDefault="00EA71A0" w:rsidP="00EA71A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650" w:type="dxa"/>
            <w:gridSpan w:val="36"/>
            <w:tcBorders>
              <w:left w:val="double" w:sz="4" w:space="0" w:color="auto"/>
            </w:tcBorders>
            <w:vAlign w:val="center"/>
          </w:tcPr>
          <w:p w:rsidR="00EA71A0" w:rsidRPr="001079BE" w:rsidRDefault="00EA71A0" w:rsidP="00EA71A0">
            <w:pPr>
              <w:pStyle w:val="Cuerpo"/>
              <w:numPr>
                <w:ilvl w:val="0"/>
                <w:numId w:val="16"/>
              </w:numPr>
              <w:rPr>
                <w:color w:val="auto"/>
                <w:sz w:val="16"/>
                <w:szCs w:val="16"/>
              </w:rPr>
            </w:pPr>
            <w:r w:rsidRPr="001079BE">
              <w:rPr>
                <w:rStyle w:val="Ninguno"/>
                <w:rFonts w:eastAsia="Arial Unicode MS" w:cs="Arial Unicode MS"/>
                <w:b/>
                <w:bCs/>
                <w:color w:val="auto"/>
                <w:sz w:val="16"/>
                <w:szCs w:val="16"/>
              </w:rPr>
              <w:t>Coordinación efectiva</w:t>
            </w:r>
            <w:r w:rsidRPr="001079BE">
              <w:rPr>
                <w:rStyle w:val="Ninguno"/>
                <w:rFonts w:eastAsia="Arial Unicode MS" w:cs="Arial Unicode MS"/>
                <w:color w:val="auto"/>
                <w:sz w:val="16"/>
                <w:szCs w:val="16"/>
              </w:rPr>
              <w:t xml:space="preserve"> de los proyectos, planes y actividades a cargo.</w:t>
            </w:r>
          </w:p>
        </w:tc>
        <w:tc>
          <w:tcPr>
            <w:tcW w:w="2548" w:type="dxa"/>
            <w:gridSpan w:val="11"/>
            <w:tcBorders>
              <w:right w:val="double" w:sz="4" w:space="0" w:color="auto"/>
            </w:tcBorders>
            <w:vAlign w:val="center"/>
          </w:tcPr>
          <w:p w:rsidR="00EA71A0" w:rsidRPr="001079BE" w:rsidRDefault="00EA71A0" w:rsidP="00EA71A0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16"/>
                <w:szCs w:val="16"/>
              </w:rPr>
            </w:pPr>
            <w:r w:rsidRPr="001079BE">
              <w:rPr>
                <w:rFonts w:ascii="Arial" w:hAnsi="Arial" w:cs="Arial"/>
                <w:b/>
                <w:color w:val="BFBFBF" w:themeColor="background1" w:themeShade="BF"/>
                <w:sz w:val="16"/>
                <w:szCs w:val="16"/>
              </w:rPr>
              <w:t>0 – 5</w:t>
            </w:r>
          </w:p>
        </w:tc>
        <w:tc>
          <w:tcPr>
            <w:tcW w:w="127" w:type="dxa"/>
            <w:vMerge/>
            <w:tcBorders>
              <w:left w:val="double" w:sz="4" w:space="0" w:color="auto"/>
            </w:tcBorders>
            <w:vAlign w:val="center"/>
          </w:tcPr>
          <w:p w:rsidR="00EA71A0" w:rsidRPr="001079BE" w:rsidRDefault="00EA71A0" w:rsidP="00EA71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02D7" w:rsidRPr="001079BE" w:rsidTr="00650782">
        <w:trPr>
          <w:trHeight w:val="284"/>
          <w:jc w:val="center"/>
        </w:trPr>
        <w:tc>
          <w:tcPr>
            <w:tcW w:w="127" w:type="dxa"/>
            <w:vMerge/>
            <w:tcBorders>
              <w:right w:val="double" w:sz="4" w:space="0" w:color="auto"/>
            </w:tcBorders>
            <w:vAlign w:val="center"/>
          </w:tcPr>
          <w:p w:rsidR="00EA71A0" w:rsidRPr="001079BE" w:rsidRDefault="00EA71A0" w:rsidP="00EA71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50" w:type="dxa"/>
            <w:gridSpan w:val="36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A71A0" w:rsidRPr="001079BE" w:rsidRDefault="00EA71A0" w:rsidP="00EA71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79BE">
              <w:rPr>
                <w:rFonts w:ascii="Arial" w:hAnsi="Arial" w:cs="Arial"/>
                <w:b/>
                <w:sz w:val="16"/>
                <w:szCs w:val="16"/>
              </w:rPr>
              <w:t>TOTAL FACTOR CALIDAD (Hasta 43 puntos)</w:t>
            </w:r>
          </w:p>
        </w:tc>
        <w:tc>
          <w:tcPr>
            <w:tcW w:w="2548" w:type="dxa"/>
            <w:gridSpan w:val="11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A71A0" w:rsidRPr="001079BE" w:rsidRDefault="00EA71A0" w:rsidP="00EA71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Arial"/>
                <w:b/>
                <w:iCs/>
                <w:color w:val="BFBFBF" w:themeColor="background1" w:themeShade="BF"/>
                <w:sz w:val="18"/>
                <w:szCs w:val="18"/>
                <w:lang w:eastAsia="es-ES"/>
              </w:rPr>
            </w:pPr>
            <w:r w:rsidRPr="001079BE">
              <w:rPr>
                <w:rFonts w:asciiTheme="minorHAnsi" w:hAnsiTheme="minorHAnsi" w:cs="Arial"/>
                <w:b/>
                <w:iCs/>
                <w:color w:val="BFBFBF" w:themeColor="background1" w:themeShade="BF"/>
                <w:sz w:val="18"/>
                <w:szCs w:val="18"/>
                <w:lang w:eastAsia="es-ES"/>
              </w:rPr>
              <w:t>0 - 43</w:t>
            </w:r>
          </w:p>
        </w:tc>
        <w:tc>
          <w:tcPr>
            <w:tcW w:w="127" w:type="dxa"/>
            <w:vMerge/>
            <w:tcBorders>
              <w:left w:val="double" w:sz="4" w:space="0" w:color="auto"/>
            </w:tcBorders>
            <w:vAlign w:val="center"/>
          </w:tcPr>
          <w:p w:rsidR="00EA71A0" w:rsidRPr="001079BE" w:rsidRDefault="00EA71A0" w:rsidP="00EA71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02D7" w:rsidRPr="001079BE" w:rsidTr="00650782">
        <w:trPr>
          <w:cantSplit/>
          <w:trHeight w:val="17"/>
          <w:jc w:val="center"/>
        </w:trPr>
        <w:tc>
          <w:tcPr>
            <w:tcW w:w="127" w:type="dxa"/>
            <w:vMerge/>
            <w:vAlign w:val="center"/>
          </w:tcPr>
          <w:p w:rsidR="00EA71A0" w:rsidRPr="001079BE" w:rsidRDefault="00EA71A0" w:rsidP="00EA71A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198" w:type="dxa"/>
            <w:gridSpan w:val="47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A71A0" w:rsidRPr="001079BE" w:rsidRDefault="00EA71A0" w:rsidP="00EA71A0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27" w:type="dxa"/>
            <w:vMerge/>
            <w:vAlign w:val="center"/>
          </w:tcPr>
          <w:p w:rsidR="00EA71A0" w:rsidRPr="001079BE" w:rsidRDefault="00EA71A0" w:rsidP="00EA71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02D7" w:rsidRPr="001079BE" w:rsidTr="00650782">
        <w:trPr>
          <w:trHeight w:val="283"/>
          <w:jc w:val="center"/>
        </w:trPr>
        <w:tc>
          <w:tcPr>
            <w:tcW w:w="12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1198" w:type="dxa"/>
            <w:gridSpan w:val="47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numPr>
                <w:ilvl w:val="0"/>
                <w:numId w:val="6"/>
              </w:numPr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1079BE">
              <w:rPr>
                <w:rFonts w:ascii="Arial" w:hAnsi="Arial" w:cs="Arial"/>
                <w:color w:val="auto"/>
                <w:sz w:val="16"/>
                <w:szCs w:val="16"/>
              </w:rPr>
              <w:t>FACTOR EFICIENCIA O RENDIMIENTO</w:t>
            </w:r>
          </w:p>
        </w:tc>
        <w:tc>
          <w:tcPr>
            <w:tcW w:w="12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</w:tc>
      </w:tr>
      <w:tr w:rsidR="00FD02D7" w:rsidRPr="001079BE" w:rsidTr="00650782">
        <w:trPr>
          <w:trHeight w:val="340"/>
          <w:jc w:val="center"/>
        </w:trPr>
        <w:tc>
          <w:tcPr>
            <w:tcW w:w="12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1198" w:type="dxa"/>
            <w:gridSpan w:val="4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Cuerpo"/>
              <w:rPr>
                <w:rFonts w:eastAsia="Arial Unicode MS" w:cs="Arial Unicode MS"/>
                <w:color w:val="auto"/>
                <w:sz w:val="16"/>
                <w:szCs w:val="16"/>
              </w:rPr>
            </w:pPr>
            <w:r w:rsidRPr="001079BE">
              <w:rPr>
                <w:rStyle w:val="Ninguno"/>
                <w:rFonts w:eastAsia="Arial Unicode MS" w:cs="Arial Unicode MS"/>
                <w:color w:val="auto"/>
                <w:sz w:val="16"/>
                <w:szCs w:val="16"/>
              </w:rPr>
              <w:t xml:space="preserve">Los Jefes de División </w:t>
            </w:r>
            <w:r w:rsidR="005C7624" w:rsidRPr="001079BE">
              <w:rPr>
                <w:rStyle w:val="Ninguno"/>
                <w:rFonts w:eastAsia="Arial Unicode MS"/>
                <w:sz w:val="16"/>
                <w:szCs w:val="16"/>
              </w:rPr>
              <w:t xml:space="preserve">(Profesional Especializado Grado 33) </w:t>
            </w:r>
            <w:r w:rsidRPr="001079BE">
              <w:rPr>
                <w:rStyle w:val="Ninguno"/>
                <w:rFonts w:eastAsia="Arial Unicode MS" w:cs="Arial Unicode MS"/>
                <w:color w:val="auto"/>
                <w:sz w:val="16"/>
                <w:szCs w:val="16"/>
              </w:rPr>
              <w:t>de las Unidades del Consejo Superior de la Judicatura</w:t>
            </w:r>
            <w:r w:rsidRPr="001079BE">
              <w:rPr>
                <w:rStyle w:val="Ninguno"/>
                <w:rFonts w:eastAsia="Arial Unicode MS" w:cs="Arial Unicode MS"/>
                <w:b/>
                <w:bCs/>
                <w:color w:val="auto"/>
                <w:sz w:val="16"/>
                <w:szCs w:val="16"/>
              </w:rPr>
              <w:t>,</w:t>
            </w:r>
            <w:r w:rsidRPr="001079BE">
              <w:rPr>
                <w:rStyle w:val="Ninguno"/>
                <w:rFonts w:eastAsia="Arial Unicode MS" w:cs="Arial Unicode MS"/>
                <w:color w:val="auto"/>
                <w:sz w:val="16"/>
                <w:szCs w:val="16"/>
              </w:rPr>
              <w:t xml:space="preserve"> son responsables de la gestión de los asuntos que corresponden a su dependencia. La valoración de este factor se hará por resultados, de acuerdo con los principios de eficiencia y eficacia. </w:t>
            </w:r>
          </w:p>
        </w:tc>
        <w:tc>
          <w:tcPr>
            <w:tcW w:w="12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</w:tc>
      </w:tr>
      <w:tr w:rsidR="00FD02D7" w:rsidRPr="001079BE" w:rsidTr="00650782">
        <w:trPr>
          <w:trHeight w:val="340"/>
          <w:jc w:val="center"/>
        </w:trPr>
        <w:tc>
          <w:tcPr>
            <w:tcW w:w="12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3209" w:type="dxa"/>
            <w:gridSpan w:val="10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079BE">
              <w:rPr>
                <w:rFonts w:ascii="Arial" w:hAnsi="Arial" w:cs="Arial"/>
                <w:color w:val="auto"/>
                <w:sz w:val="16"/>
                <w:szCs w:val="16"/>
              </w:rPr>
              <w:t>FACTOR</w:t>
            </w:r>
          </w:p>
        </w:tc>
        <w:tc>
          <w:tcPr>
            <w:tcW w:w="6430" w:type="dxa"/>
            <w:gridSpan w:val="2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79BE">
              <w:rPr>
                <w:rFonts w:ascii="Arial" w:hAnsi="Arial" w:cs="Arial"/>
                <w:b/>
                <w:sz w:val="16"/>
                <w:szCs w:val="16"/>
              </w:rPr>
              <w:t>VARIABLES DE EVALUACIÓN</w:t>
            </w:r>
          </w:p>
        </w:tc>
        <w:tc>
          <w:tcPr>
            <w:tcW w:w="1559" w:type="dxa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79BE">
              <w:rPr>
                <w:rFonts w:ascii="Arial" w:hAnsi="Arial" w:cs="Arial"/>
                <w:b/>
                <w:sz w:val="16"/>
                <w:szCs w:val="16"/>
              </w:rPr>
              <w:t>PUNTAJE</w:t>
            </w:r>
          </w:p>
        </w:tc>
        <w:tc>
          <w:tcPr>
            <w:tcW w:w="12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</w:tc>
      </w:tr>
      <w:tr w:rsidR="002341EF" w:rsidRPr="001079BE" w:rsidTr="00650782">
        <w:trPr>
          <w:trHeight w:val="224"/>
          <w:jc w:val="center"/>
        </w:trPr>
        <w:tc>
          <w:tcPr>
            <w:tcW w:w="12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341EF" w:rsidRPr="001079BE" w:rsidRDefault="002341EF" w:rsidP="00EA71A0">
            <w:pPr>
              <w:pStyle w:val="Ttulo2"/>
              <w:jc w:val="left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3209" w:type="dxa"/>
            <w:gridSpan w:val="10"/>
            <w:vMerge w:val="restar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41EF" w:rsidRPr="001079BE" w:rsidRDefault="002341EF" w:rsidP="002341EF">
            <w:pPr>
              <w:pStyle w:val="Cuerpo"/>
              <w:jc w:val="center"/>
              <w:rPr>
                <w:color w:val="auto"/>
                <w:sz w:val="16"/>
                <w:szCs w:val="16"/>
              </w:rPr>
            </w:pPr>
            <w:r w:rsidRPr="001079BE">
              <w:rPr>
                <w:rStyle w:val="Ninguno"/>
                <w:rFonts w:eastAsia="Arial Unicode MS" w:cs="Arial Unicode MS"/>
                <w:b/>
                <w:bCs/>
                <w:color w:val="auto"/>
                <w:sz w:val="16"/>
                <w:szCs w:val="16"/>
              </w:rPr>
              <w:t>Eficiencia o rendimiento</w:t>
            </w:r>
          </w:p>
        </w:tc>
        <w:tc>
          <w:tcPr>
            <w:tcW w:w="6430" w:type="dxa"/>
            <w:gridSpan w:val="29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41EF" w:rsidRPr="001079BE" w:rsidRDefault="002341EF" w:rsidP="002341EF">
            <w:pPr>
              <w:pStyle w:val="Cuerpo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eastAsia="Arial Unicode MS" w:cs="Arial Unicode MS"/>
                <w:bCs/>
                <w:color w:val="auto"/>
                <w:sz w:val="16"/>
                <w:szCs w:val="16"/>
              </w:rPr>
            </w:pPr>
            <w:r w:rsidRPr="001079BE">
              <w:rPr>
                <w:rStyle w:val="Ninguno"/>
                <w:rFonts w:eastAsia="Arial Unicode MS" w:cs="Arial Unicode MS"/>
                <w:bCs/>
                <w:color w:val="auto"/>
                <w:sz w:val="16"/>
                <w:szCs w:val="16"/>
              </w:rPr>
              <w:t>Presentación del plan de gestión para el respectivo período de evaluación, incluyendo objetivos, metas y responsables</w:t>
            </w:r>
            <w:r w:rsidR="00E7301B">
              <w:rPr>
                <w:rStyle w:val="Ninguno"/>
                <w:rFonts w:eastAsia="Arial Unicode MS" w:cs="Arial Unicode MS"/>
                <w:bCs/>
                <w:color w:val="auto"/>
                <w:sz w:val="16"/>
                <w:szCs w:val="16"/>
              </w:rPr>
              <w:t>.</w:t>
            </w:r>
          </w:p>
        </w:tc>
        <w:tc>
          <w:tcPr>
            <w:tcW w:w="1559" w:type="dxa"/>
            <w:gridSpan w:val="8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41EF" w:rsidRPr="001079BE" w:rsidRDefault="002341EF" w:rsidP="002341EF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16"/>
                <w:szCs w:val="16"/>
              </w:rPr>
            </w:pPr>
            <w:r w:rsidRPr="001079BE">
              <w:rPr>
                <w:rFonts w:ascii="Arial" w:hAnsi="Arial" w:cs="Arial"/>
                <w:b/>
                <w:color w:val="BFBFBF" w:themeColor="background1" w:themeShade="BF"/>
                <w:sz w:val="16"/>
                <w:szCs w:val="16"/>
              </w:rPr>
              <w:t>0-10</w:t>
            </w:r>
          </w:p>
        </w:tc>
        <w:tc>
          <w:tcPr>
            <w:tcW w:w="12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341EF" w:rsidRPr="001079BE" w:rsidRDefault="002341EF" w:rsidP="00EA71A0">
            <w:pPr>
              <w:pStyle w:val="Ttulo2"/>
              <w:jc w:val="left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</w:tc>
      </w:tr>
      <w:tr w:rsidR="002341EF" w:rsidRPr="001079BE" w:rsidTr="00650782">
        <w:trPr>
          <w:trHeight w:val="224"/>
          <w:jc w:val="center"/>
        </w:trPr>
        <w:tc>
          <w:tcPr>
            <w:tcW w:w="12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341EF" w:rsidRPr="001079BE" w:rsidRDefault="002341EF" w:rsidP="00EA71A0">
            <w:pPr>
              <w:pStyle w:val="Ttulo2"/>
              <w:jc w:val="left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3209" w:type="dxa"/>
            <w:gridSpan w:val="10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41EF" w:rsidRPr="001079BE" w:rsidRDefault="002341EF" w:rsidP="002341EF">
            <w:pPr>
              <w:pStyle w:val="Cuerpo"/>
              <w:jc w:val="center"/>
              <w:rPr>
                <w:rStyle w:val="Ninguno"/>
                <w:rFonts w:eastAsia="Arial Unicode MS" w:cs="Arial Unicode MS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430" w:type="dxa"/>
            <w:gridSpan w:val="29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41EF" w:rsidRPr="001079BE" w:rsidRDefault="002341EF" w:rsidP="002341EF">
            <w:pPr>
              <w:pStyle w:val="Cuerpo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eastAsia="Arial Unicode MS" w:cs="Arial Unicode MS"/>
                <w:bCs/>
                <w:color w:val="auto"/>
                <w:sz w:val="16"/>
                <w:szCs w:val="16"/>
              </w:rPr>
            </w:pPr>
            <w:r w:rsidRPr="001079BE">
              <w:rPr>
                <w:rStyle w:val="Ninguno"/>
                <w:rFonts w:eastAsia="Arial Unicode MS" w:cs="Arial Unicode MS"/>
                <w:bCs/>
                <w:color w:val="auto"/>
                <w:sz w:val="16"/>
                <w:szCs w:val="16"/>
              </w:rPr>
              <w:t xml:space="preserve">Presentación de indicadores y medios de verificación y seguimiento del plan de gestión. </w:t>
            </w:r>
          </w:p>
        </w:tc>
        <w:tc>
          <w:tcPr>
            <w:tcW w:w="1559" w:type="dxa"/>
            <w:gridSpan w:val="8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41EF" w:rsidRPr="001079BE" w:rsidRDefault="002341EF" w:rsidP="002341EF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16"/>
                <w:szCs w:val="16"/>
              </w:rPr>
            </w:pPr>
            <w:r w:rsidRPr="001079BE">
              <w:rPr>
                <w:rFonts w:ascii="Arial" w:hAnsi="Arial" w:cs="Arial"/>
                <w:b/>
                <w:color w:val="BFBFBF" w:themeColor="background1" w:themeShade="BF"/>
                <w:sz w:val="16"/>
                <w:szCs w:val="16"/>
              </w:rPr>
              <w:t>0-10</w:t>
            </w:r>
          </w:p>
        </w:tc>
        <w:tc>
          <w:tcPr>
            <w:tcW w:w="12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341EF" w:rsidRPr="001079BE" w:rsidRDefault="002341EF" w:rsidP="00EA71A0">
            <w:pPr>
              <w:pStyle w:val="Ttulo2"/>
              <w:jc w:val="left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</w:tc>
      </w:tr>
      <w:tr w:rsidR="002341EF" w:rsidRPr="001079BE" w:rsidTr="00650782">
        <w:trPr>
          <w:trHeight w:val="224"/>
          <w:jc w:val="center"/>
        </w:trPr>
        <w:tc>
          <w:tcPr>
            <w:tcW w:w="12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341EF" w:rsidRPr="001079BE" w:rsidRDefault="002341EF" w:rsidP="00EA71A0">
            <w:pPr>
              <w:pStyle w:val="Ttulo2"/>
              <w:jc w:val="left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3209" w:type="dxa"/>
            <w:gridSpan w:val="10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41EF" w:rsidRPr="001079BE" w:rsidRDefault="002341EF" w:rsidP="002341EF">
            <w:pPr>
              <w:pStyle w:val="Cuerpo"/>
              <w:jc w:val="center"/>
              <w:rPr>
                <w:rStyle w:val="Ninguno"/>
                <w:rFonts w:eastAsia="Arial Unicode MS" w:cs="Arial Unicode MS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430" w:type="dxa"/>
            <w:gridSpan w:val="29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41EF" w:rsidRPr="001079BE" w:rsidRDefault="002341EF" w:rsidP="002341EF">
            <w:pPr>
              <w:pStyle w:val="Cuerpo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eastAsia="Arial Unicode MS" w:cs="Arial Unicode MS"/>
                <w:bCs/>
                <w:color w:val="auto"/>
                <w:sz w:val="16"/>
                <w:szCs w:val="16"/>
              </w:rPr>
            </w:pPr>
            <w:r w:rsidRPr="001079BE">
              <w:rPr>
                <w:rStyle w:val="Ninguno"/>
                <w:rFonts w:eastAsia="Arial Unicode MS" w:cs="Arial Unicode MS"/>
                <w:bCs/>
                <w:color w:val="auto"/>
                <w:sz w:val="16"/>
                <w:szCs w:val="16"/>
              </w:rPr>
              <w:t xml:space="preserve">Cumplimiento del plan de gestión. </w:t>
            </w:r>
          </w:p>
        </w:tc>
        <w:tc>
          <w:tcPr>
            <w:tcW w:w="1559" w:type="dxa"/>
            <w:gridSpan w:val="8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41EF" w:rsidRPr="001079BE" w:rsidRDefault="002341EF" w:rsidP="002341EF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16"/>
                <w:szCs w:val="16"/>
              </w:rPr>
            </w:pPr>
            <w:r w:rsidRPr="001079BE">
              <w:rPr>
                <w:rFonts w:ascii="Arial" w:hAnsi="Arial" w:cs="Arial"/>
                <w:b/>
                <w:color w:val="BFBFBF" w:themeColor="background1" w:themeShade="BF"/>
                <w:sz w:val="16"/>
                <w:szCs w:val="16"/>
              </w:rPr>
              <w:t>0-20</w:t>
            </w:r>
          </w:p>
        </w:tc>
        <w:tc>
          <w:tcPr>
            <w:tcW w:w="12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341EF" w:rsidRPr="001079BE" w:rsidRDefault="002341EF" w:rsidP="00EA71A0">
            <w:pPr>
              <w:pStyle w:val="Ttulo2"/>
              <w:jc w:val="left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</w:tc>
      </w:tr>
      <w:tr w:rsidR="002341EF" w:rsidRPr="001079BE" w:rsidTr="00650782">
        <w:trPr>
          <w:trHeight w:val="224"/>
          <w:jc w:val="center"/>
        </w:trPr>
        <w:tc>
          <w:tcPr>
            <w:tcW w:w="12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341EF" w:rsidRPr="001079BE" w:rsidRDefault="002341EF" w:rsidP="00EA71A0">
            <w:pPr>
              <w:pStyle w:val="Ttulo2"/>
              <w:jc w:val="left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3209" w:type="dxa"/>
            <w:gridSpan w:val="10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41EF" w:rsidRPr="001079BE" w:rsidRDefault="002341EF" w:rsidP="002341EF">
            <w:pPr>
              <w:pStyle w:val="Cuerpo"/>
              <w:jc w:val="center"/>
              <w:rPr>
                <w:rStyle w:val="Ninguno"/>
                <w:rFonts w:eastAsia="Arial Unicode MS" w:cs="Arial Unicode MS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430" w:type="dxa"/>
            <w:gridSpan w:val="29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41EF" w:rsidRPr="001079BE" w:rsidRDefault="002341EF" w:rsidP="002341EF">
            <w:pPr>
              <w:pStyle w:val="Cuerpo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eastAsia="Arial Unicode MS" w:cs="Arial Unicode MS"/>
                <w:bCs/>
                <w:color w:val="auto"/>
                <w:sz w:val="16"/>
                <w:szCs w:val="16"/>
              </w:rPr>
            </w:pPr>
            <w:r w:rsidRPr="001079BE">
              <w:rPr>
                <w:rStyle w:val="Ninguno"/>
                <w:rFonts w:eastAsia="Arial Unicode MS" w:cs="Arial Unicode MS"/>
                <w:bCs/>
                <w:color w:val="auto"/>
                <w:sz w:val="16"/>
                <w:szCs w:val="16"/>
              </w:rPr>
              <w:t xml:space="preserve">Actualización y aplicación de los procedimientos del Sistema Integrado de Gestión y Control de la Calidad y el Medio Ambiente SIGCMA. </w:t>
            </w:r>
          </w:p>
        </w:tc>
        <w:tc>
          <w:tcPr>
            <w:tcW w:w="1559" w:type="dxa"/>
            <w:gridSpan w:val="8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41EF" w:rsidRPr="001079BE" w:rsidRDefault="002341EF" w:rsidP="002341EF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16"/>
                <w:szCs w:val="16"/>
              </w:rPr>
            </w:pPr>
            <w:r w:rsidRPr="001079BE">
              <w:rPr>
                <w:rFonts w:ascii="Arial" w:hAnsi="Arial" w:cs="Arial"/>
                <w:b/>
                <w:color w:val="BFBFBF" w:themeColor="background1" w:themeShade="BF"/>
                <w:sz w:val="16"/>
                <w:szCs w:val="16"/>
              </w:rPr>
              <w:t>0-3</w:t>
            </w:r>
          </w:p>
        </w:tc>
        <w:tc>
          <w:tcPr>
            <w:tcW w:w="12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341EF" w:rsidRPr="001079BE" w:rsidRDefault="002341EF" w:rsidP="00EA71A0">
            <w:pPr>
              <w:pStyle w:val="Ttulo2"/>
              <w:jc w:val="left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</w:tc>
      </w:tr>
      <w:tr w:rsidR="00FD02D7" w:rsidRPr="001079BE" w:rsidTr="00650782">
        <w:trPr>
          <w:trHeight w:val="283"/>
          <w:jc w:val="center"/>
        </w:trPr>
        <w:tc>
          <w:tcPr>
            <w:tcW w:w="12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639" w:type="dxa"/>
            <w:gridSpan w:val="39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79BE">
              <w:rPr>
                <w:rFonts w:ascii="Arial" w:hAnsi="Arial" w:cs="Arial"/>
                <w:b/>
                <w:sz w:val="16"/>
                <w:szCs w:val="16"/>
              </w:rPr>
              <w:t>TOTAL FACTOR EFICIENCIA O RENDIMIENTO (Hasta 43 puntos)</w:t>
            </w:r>
          </w:p>
        </w:tc>
        <w:tc>
          <w:tcPr>
            <w:tcW w:w="1559" w:type="dxa"/>
            <w:gridSpan w:val="8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16"/>
                <w:szCs w:val="16"/>
              </w:rPr>
            </w:pPr>
            <w:r w:rsidRPr="001079BE">
              <w:rPr>
                <w:rFonts w:ascii="Arial" w:hAnsi="Arial" w:cs="Arial"/>
                <w:b/>
                <w:color w:val="BFBFBF" w:themeColor="background1" w:themeShade="BF"/>
                <w:sz w:val="16"/>
                <w:szCs w:val="16"/>
              </w:rPr>
              <w:t>0-43</w:t>
            </w:r>
          </w:p>
        </w:tc>
        <w:tc>
          <w:tcPr>
            <w:tcW w:w="12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</w:tc>
      </w:tr>
      <w:tr w:rsidR="00FD02D7" w:rsidRPr="001079BE" w:rsidTr="00650782">
        <w:trPr>
          <w:trHeight w:val="20"/>
          <w:jc w:val="center"/>
        </w:trPr>
        <w:tc>
          <w:tcPr>
            <w:tcW w:w="127" w:type="dxa"/>
            <w:vMerge/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1198" w:type="dxa"/>
            <w:gridSpan w:val="47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A71A0" w:rsidRPr="00A72B27" w:rsidRDefault="00EA71A0" w:rsidP="00EA71A0">
            <w:pPr>
              <w:rPr>
                <w:sz w:val="8"/>
                <w:szCs w:val="8"/>
              </w:rPr>
            </w:pPr>
          </w:p>
        </w:tc>
        <w:tc>
          <w:tcPr>
            <w:tcW w:w="127" w:type="dxa"/>
            <w:vMerge/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</w:tc>
      </w:tr>
      <w:tr w:rsidR="00FD02D7" w:rsidRPr="001079BE" w:rsidTr="00650782">
        <w:tblPrEx>
          <w:tblLook w:val="04A0" w:firstRow="1" w:lastRow="0" w:firstColumn="1" w:lastColumn="0" w:noHBand="0" w:noVBand="1"/>
        </w:tblPrEx>
        <w:trPr>
          <w:cantSplit/>
          <w:trHeight w:val="340"/>
          <w:jc w:val="center"/>
        </w:trPr>
        <w:tc>
          <w:tcPr>
            <w:tcW w:w="12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198" w:type="dxa"/>
            <w:gridSpan w:val="47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numPr>
                <w:ilvl w:val="0"/>
                <w:numId w:val="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079BE">
              <w:rPr>
                <w:rFonts w:ascii="Arial" w:hAnsi="Arial" w:cs="Arial"/>
                <w:color w:val="auto"/>
                <w:sz w:val="16"/>
                <w:szCs w:val="16"/>
              </w:rPr>
              <w:t>FACTOR ORGANIZACIÓN DEL TRABAJO</w:t>
            </w:r>
          </w:p>
        </w:tc>
        <w:tc>
          <w:tcPr>
            <w:tcW w:w="12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D02D7" w:rsidRPr="001079BE" w:rsidTr="00650782">
        <w:tblPrEx>
          <w:tblLook w:val="04A0" w:firstRow="1" w:lastRow="0" w:firstColumn="1" w:lastColumn="0" w:noHBand="0" w:noVBand="1"/>
        </w:tblPrEx>
        <w:trPr>
          <w:cantSplit/>
          <w:trHeight w:val="227"/>
          <w:jc w:val="center"/>
        </w:trPr>
        <w:tc>
          <w:tcPr>
            <w:tcW w:w="12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198" w:type="dxa"/>
            <w:gridSpan w:val="4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both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1079BE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La calificación de este factor comprende los siguientes subfactores:</w:t>
            </w:r>
          </w:p>
        </w:tc>
        <w:tc>
          <w:tcPr>
            <w:tcW w:w="12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D02D7" w:rsidRPr="001079BE" w:rsidTr="00650782">
        <w:tblPrEx>
          <w:tblLook w:val="04A0" w:firstRow="1" w:lastRow="0" w:firstColumn="1" w:lastColumn="0" w:noHBand="0" w:noVBand="1"/>
        </w:tblPrEx>
        <w:trPr>
          <w:cantSplit/>
          <w:trHeight w:val="283"/>
          <w:jc w:val="center"/>
        </w:trPr>
        <w:tc>
          <w:tcPr>
            <w:tcW w:w="12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209" w:type="dxa"/>
            <w:gridSpan w:val="10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079BE">
              <w:rPr>
                <w:rFonts w:ascii="Arial" w:hAnsi="Arial" w:cs="Arial"/>
                <w:color w:val="auto"/>
                <w:sz w:val="16"/>
                <w:szCs w:val="16"/>
              </w:rPr>
              <w:t>SUBFACTORES</w:t>
            </w:r>
          </w:p>
        </w:tc>
        <w:tc>
          <w:tcPr>
            <w:tcW w:w="6536" w:type="dxa"/>
            <w:gridSpan w:val="3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79BE">
              <w:rPr>
                <w:rFonts w:ascii="Arial" w:hAnsi="Arial" w:cs="Arial"/>
                <w:b/>
                <w:sz w:val="16"/>
                <w:szCs w:val="16"/>
              </w:rPr>
              <w:t>VARIABLES DE EVALUACIÓN</w:t>
            </w:r>
          </w:p>
        </w:tc>
        <w:tc>
          <w:tcPr>
            <w:tcW w:w="1453" w:type="dxa"/>
            <w:gridSpan w:val="7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79BE">
              <w:rPr>
                <w:rFonts w:ascii="Arial" w:hAnsi="Arial" w:cs="Arial"/>
                <w:b/>
                <w:sz w:val="16"/>
                <w:szCs w:val="16"/>
              </w:rPr>
              <w:t>PUNTAJE</w:t>
            </w:r>
          </w:p>
        </w:tc>
        <w:tc>
          <w:tcPr>
            <w:tcW w:w="12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D02D7" w:rsidRPr="001079BE" w:rsidTr="00650782">
        <w:tblPrEx>
          <w:tblLook w:val="04A0" w:firstRow="1" w:lastRow="0" w:firstColumn="1" w:lastColumn="0" w:noHBand="0" w:noVBand="1"/>
        </w:tblPrEx>
        <w:trPr>
          <w:cantSplit/>
          <w:trHeight w:val="57"/>
          <w:jc w:val="center"/>
        </w:trPr>
        <w:tc>
          <w:tcPr>
            <w:tcW w:w="12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209" w:type="dxa"/>
            <w:gridSpan w:val="10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079BE">
              <w:rPr>
                <w:rStyle w:val="Ninguno"/>
                <w:rFonts w:ascii="Arial" w:eastAsia="Arial Unicode MS" w:hAnsi="Arial" w:cs="Arial"/>
                <w:bCs/>
                <w:color w:val="auto"/>
                <w:sz w:val="16"/>
                <w:szCs w:val="16"/>
              </w:rPr>
              <w:t>Aplicación de las normas de carrera</w:t>
            </w:r>
            <w:r w:rsidRPr="001079BE">
              <w:rPr>
                <w:rStyle w:val="Ninguno"/>
                <w:rFonts w:ascii="Arial" w:eastAsia="Arial Unicode MS" w:hAnsi="Arial" w:cs="Arial"/>
                <w:color w:val="auto"/>
                <w:sz w:val="16"/>
                <w:szCs w:val="16"/>
              </w:rPr>
              <w:t xml:space="preserve">, de las normas sobre situaciones administrativas, cumplimiento del régimen disciplinario y demás </w:t>
            </w:r>
            <w:r w:rsidR="00A77424">
              <w:rPr>
                <w:rStyle w:val="Ninguno"/>
                <w:rFonts w:ascii="Arial" w:eastAsia="Arial Unicode MS" w:hAnsi="Arial" w:cs="Arial"/>
                <w:color w:val="auto"/>
                <w:sz w:val="16"/>
                <w:szCs w:val="16"/>
              </w:rPr>
              <w:t>a</w:t>
            </w:r>
            <w:r w:rsidRPr="001079BE">
              <w:rPr>
                <w:rStyle w:val="Ninguno"/>
                <w:rFonts w:ascii="Arial" w:eastAsia="Arial Unicode MS" w:hAnsi="Arial" w:cs="Arial"/>
                <w:color w:val="auto"/>
                <w:sz w:val="16"/>
                <w:szCs w:val="16"/>
              </w:rPr>
              <w:t xml:space="preserve">cuerdos expedidos por el Consejo Superior de la Judicatura, y participación en las actividades del </w:t>
            </w:r>
            <w:r w:rsidRPr="001079BE">
              <w:rPr>
                <w:rStyle w:val="Ninguno"/>
                <w:rFonts w:ascii="Arial" w:eastAsia="Arial Unicode MS" w:hAnsi="Arial" w:cs="Arial"/>
                <w:color w:val="auto"/>
                <w:sz w:val="16"/>
                <w:szCs w:val="16"/>
                <w:u w:color="0070C0"/>
              </w:rPr>
              <w:t>sistema de seguridad y salud en el trabajo</w:t>
            </w:r>
            <w:r w:rsidRPr="001079BE">
              <w:rPr>
                <w:rStyle w:val="Ninguno"/>
                <w:rFonts w:ascii="Arial" w:eastAsia="Arial Unicode MS" w:hAnsi="Arial" w:cs="Arial"/>
                <w:color w:val="auto"/>
                <w:sz w:val="16"/>
                <w:szCs w:val="16"/>
              </w:rPr>
              <w:t>.</w:t>
            </w:r>
          </w:p>
        </w:tc>
        <w:tc>
          <w:tcPr>
            <w:tcW w:w="6536" w:type="dxa"/>
            <w:gridSpan w:val="3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Cuerpo"/>
              <w:numPr>
                <w:ilvl w:val="0"/>
                <w:numId w:val="18"/>
              </w:numPr>
              <w:rPr>
                <w:b/>
                <w:bCs/>
                <w:color w:val="auto"/>
                <w:sz w:val="16"/>
                <w:szCs w:val="16"/>
              </w:rPr>
            </w:pPr>
            <w:r w:rsidRPr="001079BE">
              <w:rPr>
                <w:rStyle w:val="Ninguno"/>
                <w:color w:val="auto"/>
                <w:sz w:val="16"/>
                <w:szCs w:val="16"/>
              </w:rPr>
              <w:t xml:space="preserve">La observancia de las normas de carrera en la calificación integral de los </w:t>
            </w:r>
            <w:r w:rsidRPr="00AF3EA6">
              <w:rPr>
                <w:rStyle w:val="Ninguno"/>
                <w:color w:val="auto"/>
                <w:sz w:val="16"/>
                <w:szCs w:val="16"/>
              </w:rPr>
              <w:t>empleados</w:t>
            </w:r>
            <w:r w:rsidR="00A77424" w:rsidRPr="00AF3EA6">
              <w:rPr>
                <w:rStyle w:val="Ninguno"/>
                <w:color w:val="auto"/>
                <w:sz w:val="16"/>
                <w:szCs w:val="16"/>
              </w:rPr>
              <w:t>/as</w:t>
            </w:r>
            <w:r w:rsidRPr="001079BE">
              <w:rPr>
                <w:rStyle w:val="Ninguno"/>
                <w:color w:val="auto"/>
                <w:sz w:val="16"/>
                <w:szCs w:val="16"/>
              </w:rPr>
              <w:t xml:space="preserve"> a su cargo</w:t>
            </w:r>
            <w:r w:rsidRPr="001079BE">
              <w:rPr>
                <w:rStyle w:val="Ninguno"/>
                <w:b/>
                <w:bCs/>
                <w:color w:val="auto"/>
                <w:sz w:val="16"/>
                <w:szCs w:val="16"/>
              </w:rPr>
              <w:t xml:space="preserve">. </w:t>
            </w:r>
          </w:p>
        </w:tc>
        <w:tc>
          <w:tcPr>
            <w:tcW w:w="1453" w:type="dxa"/>
            <w:gridSpan w:val="7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jc w:val="center"/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 w:rsidRPr="001079BE"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0-2</w:t>
            </w:r>
          </w:p>
        </w:tc>
        <w:tc>
          <w:tcPr>
            <w:tcW w:w="12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D02D7" w:rsidRPr="001079BE" w:rsidTr="00650782">
        <w:tblPrEx>
          <w:tblLook w:val="04A0" w:firstRow="1" w:lastRow="0" w:firstColumn="1" w:lastColumn="0" w:noHBand="0" w:noVBand="1"/>
        </w:tblPrEx>
        <w:trPr>
          <w:cantSplit/>
          <w:trHeight w:val="57"/>
          <w:jc w:val="center"/>
        </w:trPr>
        <w:tc>
          <w:tcPr>
            <w:tcW w:w="12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209" w:type="dxa"/>
            <w:gridSpan w:val="10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536" w:type="dxa"/>
            <w:gridSpan w:val="3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A71A0" w:rsidRPr="00125E6C" w:rsidRDefault="00EA71A0" w:rsidP="00EA71A0">
            <w:pPr>
              <w:pStyle w:val="Cuerpo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/>
                <w:color w:val="auto"/>
                <w:sz w:val="16"/>
                <w:szCs w:val="16"/>
              </w:rPr>
            </w:pPr>
            <w:r w:rsidRPr="001079BE">
              <w:rPr>
                <w:rStyle w:val="Ninguno"/>
                <w:color w:val="auto"/>
                <w:sz w:val="16"/>
                <w:szCs w:val="16"/>
              </w:rPr>
              <w:t>Participación en las actividades</w:t>
            </w:r>
            <w:r w:rsidR="00A77424">
              <w:rPr>
                <w:rStyle w:val="Ninguno"/>
                <w:color w:val="auto"/>
                <w:sz w:val="16"/>
                <w:szCs w:val="16"/>
              </w:rPr>
              <w:t xml:space="preserve"> </w:t>
            </w:r>
            <w:r w:rsidR="009D0DAA">
              <w:rPr>
                <w:rStyle w:val="Ninguno"/>
                <w:color w:val="auto"/>
                <w:sz w:val="16"/>
                <w:szCs w:val="16"/>
              </w:rPr>
              <w:t>del sistema</w:t>
            </w:r>
            <w:r w:rsidRPr="001079BE">
              <w:rPr>
                <w:rStyle w:val="Ninguno"/>
                <w:color w:val="auto"/>
                <w:sz w:val="16"/>
                <w:szCs w:val="16"/>
                <w:u w:color="0070C0"/>
              </w:rPr>
              <w:t xml:space="preserve"> de seguridad y salud en el trabajo</w:t>
            </w:r>
            <w:r w:rsidRPr="001079BE">
              <w:rPr>
                <w:rStyle w:val="Ninguno"/>
                <w:color w:val="auto"/>
                <w:sz w:val="16"/>
                <w:szCs w:val="16"/>
              </w:rPr>
              <w:t>.</w:t>
            </w:r>
          </w:p>
          <w:p w:rsidR="00EA71A0" w:rsidRPr="001079BE" w:rsidRDefault="00EA71A0" w:rsidP="00EA71A0">
            <w:pPr>
              <w:pStyle w:val="Cuerpo"/>
              <w:ind w:left="708"/>
              <w:rPr>
                <w:rStyle w:val="Ninguno"/>
                <w:color w:val="auto"/>
                <w:sz w:val="16"/>
                <w:szCs w:val="16"/>
              </w:rPr>
            </w:pPr>
            <w:r w:rsidRPr="001079BE">
              <w:rPr>
                <w:rStyle w:val="Ninguno"/>
                <w:color w:val="auto"/>
                <w:sz w:val="16"/>
                <w:szCs w:val="16"/>
              </w:rPr>
              <w:t xml:space="preserve">En todos los casos la evaluación comprenderá el cumplimiento de los </w:t>
            </w:r>
            <w:r w:rsidR="009D0DAA">
              <w:rPr>
                <w:rStyle w:val="Ninguno"/>
                <w:color w:val="auto"/>
                <w:sz w:val="16"/>
                <w:szCs w:val="16"/>
              </w:rPr>
              <w:t>a</w:t>
            </w:r>
            <w:r w:rsidRPr="001079BE">
              <w:rPr>
                <w:rStyle w:val="Ninguno"/>
                <w:color w:val="auto"/>
                <w:sz w:val="16"/>
                <w:szCs w:val="16"/>
              </w:rPr>
              <w:t>cuerdos expedidos por el Consejo Superior de la Judicatura, que regulan la respectiva materia.</w:t>
            </w:r>
          </w:p>
          <w:p w:rsidR="00EA71A0" w:rsidRPr="001079BE" w:rsidRDefault="00EA71A0" w:rsidP="00EA71A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53" w:type="dxa"/>
            <w:gridSpan w:val="7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jc w:val="center"/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 w:rsidRPr="001079BE"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0-1</w:t>
            </w:r>
          </w:p>
        </w:tc>
        <w:tc>
          <w:tcPr>
            <w:tcW w:w="12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D02D7" w:rsidRPr="001079BE" w:rsidTr="00650782">
        <w:tblPrEx>
          <w:tblLook w:val="04A0" w:firstRow="1" w:lastRow="0" w:firstColumn="1" w:lastColumn="0" w:noHBand="0" w:noVBand="1"/>
        </w:tblPrEx>
        <w:trPr>
          <w:cantSplit/>
          <w:trHeight w:val="648"/>
          <w:jc w:val="center"/>
        </w:trPr>
        <w:tc>
          <w:tcPr>
            <w:tcW w:w="12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209" w:type="dxa"/>
            <w:gridSpan w:val="10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079BE">
              <w:rPr>
                <w:rStyle w:val="Ninguno"/>
                <w:rFonts w:ascii="Arial" w:eastAsia="Arial Unicode MS" w:hAnsi="Arial" w:cs="Arial"/>
                <w:bCs/>
                <w:color w:val="auto"/>
                <w:sz w:val="16"/>
                <w:szCs w:val="16"/>
              </w:rPr>
              <w:t xml:space="preserve">Coordinación de la </w:t>
            </w:r>
            <w:r w:rsidR="00A77424">
              <w:rPr>
                <w:rStyle w:val="Ninguno"/>
                <w:rFonts w:ascii="Arial" w:eastAsia="Arial Unicode MS" w:hAnsi="Arial" w:cs="Arial"/>
                <w:bCs/>
                <w:color w:val="auto"/>
                <w:sz w:val="16"/>
                <w:szCs w:val="16"/>
              </w:rPr>
              <w:t>d</w:t>
            </w:r>
            <w:r w:rsidRPr="001079BE">
              <w:rPr>
                <w:rStyle w:val="Ninguno"/>
                <w:rFonts w:ascii="Arial" w:eastAsia="Arial Unicode MS" w:hAnsi="Arial" w:cs="Arial"/>
                <w:bCs/>
                <w:color w:val="auto"/>
                <w:sz w:val="16"/>
                <w:szCs w:val="16"/>
              </w:rPr>
              <w:t>ependencia a su cargo.</w:t>
            </w:r>
            <w:r w:rsidRPr="001079BE">
              <w:rPr>
                <w:rStyle w:val="Ninguno"/>
                <w:rFonts w:ascii="Arial" w:eastAsia="Arial Unicode MS" w:hAnsi="Arial" w:cs="Arial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6536" w:type="dxa"/>
            <w:gridSpan w:val="3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A71A0" w:rsidRPr="001079BE" w:rsidRDefault="00EA71A0" w:rsidP="00650782">
            <w:pPr>
              <w:pStyle w:val="Cuerpo"/>
              <w:numPr>
                <w:ilvl w:val="0"/>
                <w:numId w:val="22"/>
              </w:numPr>
              <w:jc w:val="left"/>
              <w:rPr>
                <w:b/>
                <w:sz w:val="16"/>
                <w:szCs w:val="16"/>
              </w:rPr>
            </w:pPr>
            <w:r w:rsidRPr="001079BE">
              <w:rPr>
                <w:rStyle w:val="Ninguno"/>
                <w:color w:val="auto"/>
                <w:sz w:val="16"/>
                <w:szCs w:val="16"/>
              </w:rPr>
              <w:t xml:space="preserve">Existencia de procedimientos de trabajos claros, documentados e incorporación de buenas prácticas que generen valor a la gestión, y definición de metas e indicadores. </w:t>
            </w:r>
          </w:p>
        </w:tc>
        <w:tc>
          <w:tcPr>
            <w:tcW w:w="1453" w:type="dxa"/>
            <w:gridSpan w:val="7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jc w:val="center"/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</w:p>
          <w:p w:rsidR="00EA71A0" w:rsidRPr="001079BE" w:rsidRDefault="00EA71A0" w:rsidP="00EA71A0">
            <w:pPr>
              <w:jc w:val="center"/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 w:rsidRPr="001079BE"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0-4</w:t>
            </w:r>
          </w:p>
        </w:tc>
        <w:tc>
          <w:tcPr>
            <w:tcW w:w="12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D02D7" w:rsidRPr="001079BE" w:rsidTr="00650782">
        <w:tblPrEx>
          <w:tblLook w:val="04A0" w:firstRow="1" w:lastRow="0" w:firstColumn="1" w:lastColumn="0" w:noHBand="0" w:noVBand="1"/>
        </w:tblPrEx>
        <w:trPr>
          <w:cantSplit/>
          <w:trHeight w:val="113"/>
          <w:jc w:val="center"/>
        </w:trPr>
        <w:tc>
          <w:tcPr>
            <w:tcW w:w="12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209" w:type="dxa"/>
            <w:gridSpan w:val="10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536" w:type="dxa"/>
            <w:gridSpan w:val="3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A71A0" w:rsidRPr="001079BE" w:rsidRDefault="00EA71A0" w:rsidP="00650782">
            <w:pPr>
              <w:pStyle w:val="Cuerpo"/>
              <w:numPr>
                <w:ilvl w:val="0"/>
                <w:numId w:val="22"/>
              </w:numPr>
              <w:jc w:val="left"/>
              <w:rPr>
                <w:b/>
                <w:sz w:val="16"/>
                <w:szCs w:val="16"/>
              </w:rPr>
            </w:pPr>
            <w:r w:rsidRPr="001079BE">
              <w:rPr>
                <w:rStyle w:val="Ninguno"/>
                <w:color w:val="auto"/>
                <w:sz w:val="16"/>
                <w:szCs w:val="16"/>
              </w:rPr>
              <w:t>Determinación de los mecanismos de seguimiento al cumplimiento del plan de trabajo y de las metas</w:t>
            </w:r>
            <w:r w:rsidRPr="001079BE">
              <w:rPr>
                <w:rStyle w:val="Ninguno"/>
                <w:b/>
                <w:bCs/>
                <w:color w:val="auto"/>
                <w:sz w:val="16"/>
                <w:szCs w:val="16"/>
              </w:rPr>
              <w:t xml:space="preserve">. </w:t>
            </w:r>
          </w:p>
        </w:tc>
        <w:tc>
          <w:tcPr>
            <w:tcW w:w="1453" w:type="dxa"/>
            <w:gridSpan w:val="7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16"/>
                <w:szCs w:val="16"/>
              </w:rPr>
            </w:pPr>
            <w:r w:rsidRPr="001079BE">
              <w:rPr>
                <w:rFonts w:ascii="Arial" w:hAnsi="Arial" w:cs="Arial"/>
                <w:b/>
                <w:color w:val="BFBFBF" w:themeColor="background1" w:themeShade="BF"/>
                <w:sz w:val="16"/>
                <w:szCs w:val="16"/>
              </w:rPr>
              <w:t>0-4</w:t>
            </w:r>
          </w:p>
        </w:tc>
        <w:tc>
          <w:tcPr>
            <w:tcW w:w="12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D02D7" w:rsidRPr="001079BE" w:rsidTr="00650782">
        <w:tblPrEx>
          <w:tblLook w:val="04A0" w:firstRow="1" w:lastRow="0" w:firstColumn="1" w:lastColumn="0" w:noHBand="0" w:noVBand="1"/>
        </w:tblPrEx>
        <w:trPr>
          <w:cantSplit/>
          <w:trHeight w:val="227"/>
          <w:jc w:val="center"/>
        </w:trPr>
        <w:tc>
          <w:tcPr>
            <w:tcW w:w="12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209" w:type="dxa"/>
            <w:gridSpan w:val="10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536" w:type="dxa"/>
            <w:gridSpan w:val="3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A71A0" w:rsidRPr="001079BE" w:rsidRDefault="00EA71A0" w:rsidP="00650782">
            <w:pPr>
              <w:pStyle w:val="Cuerpo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b/>
                <w:color w:val="auto"/>
                <w:sz w:val="16"/>
                <w:szCs w:val="16"/>
              </w:rPr>
            </w:pPr>
            <w:r w:rsidRPr="001079BE">
              <w:rPr>
                <w:rStyle w:val="Ninguno"/>
                <w:color w:val="auto"/>
                <w:sz w:val="16"/>
                <w:szCs w:val="16"/>
              </w:rPr>
              <w:t>Mecanismos retroalimentación del desempeño de los miembros del equipo de trabajo, desde la perspectiva administrativa.</w:t>
            </w:r>
          </w:p>
        </w:tc>
        <w:tc>
          <w:tcPr>
            <w:tcW w:w="1453" w:type="dxa"/>
            <w:gridSpan w:val="7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16"/>
                <w:szCs w:val="16"/>
              </w:rPr>
            </w:pPr>
            <w:r w:rsidRPr="001079BE">
              <w:rPr>
                <w:rFonts w:ascii="Arial" w:hAnsi="Arial" w:cs="Arial"/>
                <w:b/>
                <w:color w:val="BFBFBF" w:themeColor="background1" w:themeShade="BF"/>
                <w:sz w:val="16"/>
                <w:szCs w:val="16"/>
              </w:rPr>
              <w:t>0-2</w:t>
            </w:r>
          </w:p>
        </w:tc>
        <w:tc>
          <w:tcPr>
            <w:tcW w:w="12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D02D7" w:rsidRPr="001079BE" w:rsidTr="00650782">
        <w:tblPrEx>
          <w:tblLook w:val="04A0" w:firstRow="1" w:lastRow="0" w:firstColumn="1" w:lastColumn="0" w:noHBand="0" w:noVBand="1"/>
        </w:tblPrEx>
        <w:trPr>
          <w:cantSplit/>
          <w:trHeight w:val="340"/>
          <w:jc w:val="center"/>
        </w:trPr>
        <w:tc>
          <w:tcPr>
            <w:tcW w:w="12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762" w:type="dxa"/>
            <w:gridSpan w:val="41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79BE">
              <w:rPr>
                <w:rFonts w:ascii="Arial" w:hAnsi="Arial" w:cs="Arial"/>
                <w:b/>
                <w:sz w:val="16"/>
                <w:szCs w:val="16"/>
              </w:rPr>
              <w:t>TOTAL FACTOR ORGANIZACIÓN DEL TRABAJO (Hasta 13 puntos)</w:t>
            </w:r>
          </w:p>
        </w:tc>
        <w:tc>
          <w:tcPr>
            <w:tcW w:w="1436" w:type="dxa"/>
            <w:gridSpan w:val="6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1079BE">
              <w:rPr>
                <w:rFonts w:ascii="Arial" w:hAnsi="Arial" w:cs="Arial"/>
                <w:b/>
                <w:color w:val="BFBFBF" w:themeColor="background1" w:themeShade="BF"/>
                <w:sz w:val="16"/>
                <w:szCs w:val="16"/>
              </w:rPr>
              <w:t>0-13</w:t>
            </w:r>
          </w:p>
        </w:tc>
        <w:tc>
          <w:tcPr>
            <w:tcW w:w="12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D02D7" w:rsidRPr="001079BE" w:rsidTr="00650782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127" w:type="dxa"/>
            <w:vMerge/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762" w:type="dxa"/>
            <w:gridSpan w:val="41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436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7" w:type="dxa"/>
            <w:vMerge/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D02D7" w:rsidRPr="001079BE" w:rsidTr="00650782">
        <w:tblPrEx>
          <w:tblLook w:val="04A0" w:firstRow="1" w:lastRow="0" w:firstColumn="1" w:lastColumn="0" w:noHBand="0" w:noVBand="1"/>
        </w:tblPrEx>
        <w:trPr>
          <w:cantSplit/>
          <w:trHeight w:val="419"/>
          <w:jc w:val="center"/>
        </w:trPr>
        <w:tc>
          <w:tcPr>
            <w:tcW w:w="12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198" w:type="dxa"/>
            <w:gridSpan w:val="47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numPr>
                <w:ilvl w:val="0"/>
                <w:numId w:val="6"/>
              </w:num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079BE">
              <w:rPr>
                <w:rFonts w:ascii="Arial" w:hAnsi="Arial" w:cs="Arial"/>
                <w:color w:val="auto"/>
                <w:sz w:val="18"/>
                <w:szCs w:val="18"/>
              </w:rPr>
              <w:t>FACTOR PUBLICACIONES</w:t>
            </w:r>
          </w:p>
        </w:tc>
        <w:tc>
          <w:tcPr>
            <w:tcW w:w="12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D02D7" w:rsidRPr="001079BE" w:rsidTr="00650782">
        <w:tblPrEx>
          <w:tblLook w:val="04A0" w:firstRow="1" w:lastRow="0" w:firstColumn="1" w:lastColumn="0" w:noHBand="0" w:noVBand="1"/>
        </w:tblPrEx>
        <w:trPr>
          <w:cantSplit/>
          <w:trHeight w:val="348"/>
          <w:jc w:val="center"/>
        </w:trPr>
        <w:tc>
          <w:tcPr>
            <w:tcW w:w="12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198" w:type="dxa"/>
            <w:gridSpan w:val="4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771E" w:rsidRPr="001079BE" w:rsidRDefault="00EA71A0" w:rsidP="0063771E">
            <w:pPr>
              <w:pStyle w:val="Cuerpo"/>
              <w:rPr>
                <w:b/>
                <w:color w:val="auto"/>
                <w:sz w:val="16"/>
                <w:szCs w:val="16"/>
              </w:rPr>
            </w:pPr>
            <w:r w:rsidRPr="001079BE">
              <w:rPr>
                <w:color w:val="auto"/>
                <w:sz w:val="16"/>
                <w:szCs w:val="16"/>
              </w:rPr>
              <w:t>La calificación en este factor contendrá los criterio</w:t>
            </w:r>
            <w:r w:rsidR="0063771E" w:rsidRPr="001079BE">
              <w:rPr>
                <w:color w:val="auto"/>
                <w:sz w:val="16"/>
                <w:szCs w:val="16"/>
              </w:rPr>
              <w:t>s</w:t>
            </w:r>
            <w:r w:rsidRPr="001079BE">
              <w:rPr>
                <w:color w:val="auto"/>
                <w:sz w:val="16"/>
                <w:szCs w:val="16"/>
              </w:rPr>
              <w:t>:</w:t>
            </w:r>
            <w:r w:rsidR="0063771E" w:rsidRPr="001079BE">
              <w:rPr>
                <w:color w:val="auto"/>
                <w:sz w:val="16"/>
                <w:szCs w:val="16"/>
              </w:rPr>
              <w:t xml:space="preserve"> </w:t>
            </w:r>
            <w:r w:rsidR="0063771E" w:rsidRPr="001079BE">
              <w:rPr>
                <w:rStyle w:val="Ninguno"/>
                <w:color w:val="auto"/>
                <w:sz w:val="16"/>
                <w:szCs w:val="16"/>
              </w:rPr>
              <w:t>a) la originalidad del libro; b) su calidad científica, académica, técnica o pedagógica; c) la relevancia y pertinencia de los trabajos; c) la contribución a la gestión y que reúnan las calidades y condiciones para ser útiles a la práctica administrativa.</w:t>
            </w:r>
          </w:p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2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D02D7" w:rsidRPr="001079BE" w:rsidTr="00650782">
        <w:tblPrEx>
          <w:tblLook w:val="04A0" w:firstRow="1" w:lastRow="0" w:firstColumn="1" w:lastColumn="0" w:noHBand="0" w:noVBand="1"/>
        </w:tblPrEx>
        <w:trPr>
          <w:cantSplit/>
          <w:trHeight w:val="348"/>
          <w:jc w:val="center"/>
        </w:trPr>
        <w:tc>
          <w:tcPr>
            <w:tcW w:w="12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762" w:type="dxa"/>
            <w:gridSpan w:val="41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1079BE">
              <w:rPr>
                <w:rFonts w:ascii="Arial" w:hAnsi="Arial" w:cs="Arial"/>
                <w:sz w:val="18"/>
                <w:szCs w:val="18"/>
              </w:rPr>
              <w:t>Publicaciones</w:t>
            </w:r>
          </w:p>
          <w:p w:rsidR="00EA71A0" w:rsidRPr="001079BE" w:rsidRDefault="00EA71A0" w:rsidP="00EA71A0">
            <w:pPr>
              <w:pStyle w:val="Ttulo2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36" w:type="dxa"/>
            <w:gridSpan w:val="6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079BE">
              <w:rPr>
                <w:rFonts w:ascii="Arial" w:hAnsi="Arial" w:cs="Arial"/>
                <w:color w:val="auto"/>
                <w:sz w:val="16"/>
                <w:szCs w:val="16"/>
              </w:rPr>
              <w:t>PUNTAJE</w:t>
            </w:r>
          </w:p>
        </w:tc>
        <w:tc>
          <w:tcPr>
            <w:tcW w:w="12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D02D7" w:rsidRPr="001079BE" w:rsidTr="00650782">
        <w:tblPrEx>
          <w:tblLook w:val="04A0" w:firstRow="1" w:lastRow="0" w:firstColumn="1" w:lastColumn="0" w:noHBand="0" w:noVBand="1"/>
        </w:tblPrEx>
        <w:trPr>
          <w:cantSplit/>
          <w:trHeight w:val="348"/>
          <w:jc w:val="center"/>
        </w:trPr>
        <w:tc>
          <w:tcPr>
            <w:tcW w:w="127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762" w:type="dxa"/>
            <w:gridSpan w:val="41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36" w:type="dxa"/>
            <w:gridSpan w:val="6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079BE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0-1</w:t>
            </w:r>
          </w:p>
        </w:tc>
        <w:tc>
          <w:tcPr>
            <w:tcW w:w="12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D02D7" w:rsidRPr="001079BE" w:rsidTr="00650782">
        <w:tblPrEx>
          <w:tblLook w:val="04A0" w:firstRow="1" w:lastRow="0" w:firstColumn="1" w:lastColumn="0" w:noHBand="0" w:noVBand="1"/>
        </w:tblPrEx>
        <w:trPr>
          <w:cantSplit/>
          <w:trHeight w:val="348"/>
          <w:jc w:val="center"/>
        </w:trPr>
        <w:tc>
          <w:tcPr>
            <w:tcW w:w="12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762" w:type="dxa"/>
            <w:gridSpan w:val="41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079BE">
              <w:rPr>
                <w:rFonts w:ascii="Arial" w:hAnsi="Arial" w:cs="Arial"/>
                <w:color w:val="auto"/>
                <w:sz w:val="18"/>
                <w:szCs w:val="18"/>
              </w:rPr>
              <w:t>TOTAL DEL FACTOR PUBLICACIONES (Hasta 1 punto</w:t>
            </w:r>
            <w:r w:rsidRPr="001079BE">
              <w:rPr>
                <w:rFonts w:ascii="Arial" w:hAnsi="Arial" w:cs="Arial"/>
                <w:bCs/>
                <w:color w:val="auto"/>
                <w:sz w:val="18"/>
                <w:szCs w:val="18"/>
              </w:rPr>
              <w:t>)</w:t>
            </w:r>
          </w:p>
        </w:tc>
        <w:tc>
          <w:tcPr>
            <w:tcW w:w="1436" w:type="dxa"/>
            <w:gridSpan w:val="6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079BE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0-1</w:t>
            </w:r>
          </w:p>
        </w:tc>
        <w:tc>
          <w:tcPr>
            <w:tcW w:w="12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D02D7" w:rsidRPr="001079BE" w:rsidTr="00650782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12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762" w:type="dxa"/>
            <w:gridSpan w:val="41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1436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127" w:type="dxa"/>
            <w:vMerge/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D02D7" w:rsidRPr="001079BE" w:rsidTr="00650782">
        <w:tblPrEx>
          <w:tblLook w:val="04A0" w:firstRow="1" w:lastRow="0" w:firstColumn="1" w:lastColumn="0" w:noHBand="0" w:noVBand="1"/>
        </w:tblPrEx>
        <w:trPr>
          <w:cantSplit/>
          <w:trHeight w:val="348"/>
          <w:jc w:val="center"/>
        </w:trPr>
        <w:tc>
          <w:tcPr>
            <w:tcW w:w="12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198" w:type="dxa"/>
            <w:gridSpan w:val="4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numPr>
                <w:ilvl w:val="0"/>
                <w:numId w:val="6"/>
              </w:num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079BE">
              <w:rPr>
                <w:rFonts w:ascii="Arial" w:hAnsi="Arial" w:cs="Arial"/>
                <w:color w:val="auto"/>
                <w:sz w:val="18"/>
                <w:szCs w:val="18"/>
              </w:rPr>
              <w:t>MOTIVACIÓN DE LA CALIFICACIÓN</w:t>
            </w:r>
          </w:p>
          <w:p w:rsidR="00EA71A0" w:rsidRPr="001079BE" w:rsidRDefault="00EA71A0" w:rsidP="00EA71A0">
            <w:pPr>
              <w:pStyle w:val="Ttulo2"/>
              <w:jc w:val="both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1079BE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(Diligenciar obligatoriamente). En caso de diligenciarse manualmente, si el espacio es insuficiente, utilice hojas adicionales, las cuales deberá anexar al presente acto administrativo. En caso contrario, la casilla se ampliará a medida que se vaya escribiendo.</w:t>
            </w:r>
          </w:p>
        </w:tc>
        <w:tc>
          <w:tcPr>
            <w:tcW w:w="12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D02D7" w:rsidRPr="001079BE" w:rsidTr="00650782">
        <w:tblPrEx>
          <w:tblLook w:val="04A0" w:firstRow="1" w:lastRow="0" w:firstColumn="1" w:lastColumn="0" w:noHBand="0" w:noVBand="1"/>
        </w:tblPrEx>
        <w:trPr>
          <w:cantSplit/>
          <w:trHeight w:val="2211"/>
          <w:jc w:val="center"/>
        </w:trPr>
        <w:tc>
          <w:tcPr>
            <w:tcW w:w="12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198" w:type="dxa"/>
            <w:gridSpan w:val="4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EA71A0" w:rsidRPr="001079BE" w:rsidRDefault="00EA71A0" w:rsidP="00EA71A0"/>
          <w:p w:rsidR="00EA71A0" w:rsidRPr="001079BE" w:rsidRDefault="00EA71A0" w:rsidP="00EA71A0"/>
        </w:tc>
        <w:tc>
          <w:tcPr>
            <w:tcW w:w="12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D02D7" w:rsidRPr="001079BE" w:rsidTr="00650782">
        <w:tblPrEx>
          <w:tblLook w:val="04A0" w:firstRow="1" w:lastRow="0" w:firstColumn="1" w:lastColumn="0" w:noHBand="0" w:noVBand="1"/>
        </w:tblPrEx>
        <w:trPr>
          <w:cantSplit/>
          <w:trHeight w:val="510"/>
          <w:jc w:val="center"/>
        </w:trPr>
        <w:tc>
          <w:tcPr>
            <w:tcW w:w="12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762" w:type="dxa"/>
            <w:gridSpan w:val="41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numPr>
                <w:ilvl w:val="0"/>
                <w:numId w:val="6"/>
              </w:num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079BE">
              <w:rPr>
                <w:rFonts w:ascii="Arial" w:hAnsi="Arial" w:cs="Arial"/>
                <w:color w:val="auto"/>
                <w:sz w:val="18"/>
                <w:szCs w:val="18"/>
              </w:rPr>
              <w:t xml:space="preserve">CALIFICACIÓN INTEGRAL – PUNTAJE TOTAL </w:t>
            </w:r>
            <w:r w:rsidRPr="001079BE">
              <w:rPr>
                <w:rFonts w:ascii="Arial" w:hAnsi="Arial" w:cs="Arial"/>
                <w:color w:val="auto"/>
                <w:sz w:val="16"/>
                <w:szCs w:val="16"/>
              </w:rPr>
              <w:t>(Calidad + Eficiencia o Rendimiento + Organización del Trabajo + Publicaciones)</w:t>
            </w:r>
          </w:p>
        </w:tc>
        <w:tc>
          <w:tcPr>
            <w:tcW w:w="1436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1079BE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0 - 100</w:t>
            </w:r>
          </w:p>
        </w:tc>
        <w:tc>
          <w:tcPr>
            <w:tcW w:w="12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D02D7" w:rsidRPr="001079BE" w:rsidTr="00650782">
        <w:tblPrEx>
          <w:tblLook w:val="04A0" w:firstRow="1" w:lastRow="0" w:firstColumn="1" w:lastColumn="0" w:noHBand="0" w:noVBand="1"/>
        </w:tblPrEx>
        <w:trPr>
          <w:cantSplit/>
          <w:trHeight w:val="393"/>
          <w:jc w:val="center"/>
        </w:trPr>
        <w:tc>
          <w:tcPr>
            <w:tcW w:w="12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121" w:type="dxa"/>
            <w:gridSpan w:val="15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079BE">
              <w:rPr>
                <w:rFonts w:ascii="Arial" w:hAnsi="Arial" w:cs="Arial"/>
                <w:color w:val="auto"/>
                <w:sz w:val="16"/>
                <w:szCs w:val="16"/>
              </w:rPr>
              <w:t>SATISFACTORIA</w:t>
            </w:r>
          </w:p>
        </w:tc>
        <w:tc>
          <w:tcPr>
            <w:tcW w:w="5641" w:type="dxa"/>
            <w:gridSpan w:val="2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9BE">
              <w:rPr>
                <w:rFonts w:ascii="Arial" w:hAnsi="Arial" w:cs="Arial"/>
                <w:b/>
                <w:sz w:val="16"/>
                <w:szCs w:val="16"/>
              </w:rPr>
              <w:t>EXCELENTE</w:t>
            </w:r>
          </w:p>
        </w:tc>
        <w:tc>
          <w:tcPr>
            <w:tcW w:w="1436" w:type="dxa"/>
            <w:gridSpan w:val="6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1079BE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85-100</w:t>
            </w:r>
          </w:p>
        </w:tc>
        <w:tc>
          <w:tcPr>
            <w:tcW w:w="12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D02D7" w:rsidRPr="001079BE" w:rsidTr="00650782">
        <w:tblPrEx>
          <w:tblLook w:val="04A0" w:firstRow="1" w:lastRow="0" w:firstColumn="1" w:lastColumn="0" w:noHBand="0" w:noVBand="1"/>
        </w:tblPrEx>
        <w:trPr>
          <w:cantSplit/>
          <w:trHeight w:val="404"/>
          <w:jc w:val="center"/>
        </w:trPr>
        <w:tc>
          <w:tcPr>
            <w:tcW w:w="12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121" w:type="dxa"/>
            <w:gridSpan w:val="15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641" w:type="dxa"/>
            <w:gridSpan w:val="2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079BE">
              <w:rPr>
                <w:rFonts w:ascii="Arial" w:hAnsi="Arial" w:cs="Arial"/>
                <w:color w:val="auto"/>
                <w:sz w:val="16"/>
                <w:szCs w:val="16"/>
              </w:rPr>
              <w:t>BUENA</w:t>
            </w:r>
          </w:p>
        </w:tc>
        <w:tc>
          <w:tcPr>
            <w:tcW w:w="1436" w:type="dxa"/>
            <w:gridSpan w:val="6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1079BE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60-84</w:t>
            </w:r>
          </w:p>
        </w:tc>
        <w:tc>
          <w:tcPr>
            <w:tcW w:w="12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D02D7" w:rsidRPr="001079BE" w:rsidTr="00650782">
        <w:tblPrEx>
          <w:tblLook w:val="04A0" w:firstRow="1" w:lastRow="0" w:firstColumn="1" w:lastColumn="0" w:noHBand="0" w:noVBand="1"/>
        </w:tblPrEx>
        <w:trPr>
          <w:cantSplit/>
          <w:trHeight w:val="404"/>
          <w:jc w:val="center"/>
        </w:trPr>
        <w:tc>
          <w:tcPr>
            <w:tcW w:w="12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762" w:type="dxa"/>
            <w:gridSpan w:val="41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079BE">
              <w:rPr>
                <w:rFonts w:ascii="Arial" w:hAnsi="Arial" w:cs="Arial"/>
                <w:color w:val="auto"/>
                <w:sz w:val="16"/>
                <w:szCs w:val="16"/>
              </w:rPr>
              <w:t>INSATISFACTORIA</w:t>
            </w:r>
          </w:p>
        </w:tc>
        <w:tc>
          <w:tcPr>
            <w:tcW w:w="1436" w:type="dxa"/>
            <w:gridSpan w:val="6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1079BE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0-59</w:t>
            </w:r>
          </w:p>
        </w:tc>
        <w:tc>
          <w:tcPr>
            <w:tcW w:w="12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BC1EAA" w:rsidRPr="001079BE" w:rsidTr="00650782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12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C1EAA" w:rsidRPr="001079BE" w:rsidRDefault="00BC1EAA" w:rsidP="00EA71A0">
            <w:pPr>
              <w:pStyle w:val="Ttulo2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198" w:type="dxa"/>
            <w:gridSpan w:val="4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C1EAA" w:rsidRPr="00BC1EAA" w:rsidRDefault="00BC1EAA" w:rsidP="00EA71A0">
            <w:pPr>
              <w:pStyle w:val="Ttulo2"/>
              <w:jc w:val="left"/>
              <w:rPr>
                <w:rFonts w:ascii="Arial" w:hAnsi="Arial" w:cs="Arial"/>
                <w:color w:val="auto"/>
                <w:sz w:val="4"/>
                <w:szCs w:val="4"/>
              </w:rPr>
            </w:pPr>
          </w:p>
        </w:tc>
        <w:tc>
          <w:tcPr>
            <w:tcW w:w="127" w:type="dxa"/>
            <w:vMerge/>
            <w:shd w:val="clear" w:color="auto" w:fill="auto"/>
            <w:vAlign w:val="center"/>
          </w:tcPr>
          <w:p w:rsidR="00BC1EAA" w:rsidRPr="001079BE" w:rsidRDefault="00BC1EAA" w:rsidP="00EA71A0">
            <w:pPr>
              <w:pStyle w:val="Ttulo2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D02D7" w:rsidRPr="001079BE" w:rsidTr="00650782">
        <w:tblPrEx>
          <w:tblLook w:val="04A0" w:firstRow="1" w:lastRow="0" w:firstColumn="1" w:lastColumn="0" w:noHBand="0" w:noVBand="1"/>
        </w:tblPrEx>
        <w:trPr>
          <w:cantSplit/>
          <w:trHeight w:val="348"/>
          <w:jc w:val="center"/>
        </w:trPr>
        <w:tc>
          <w:tcPr>
            <w:tcW w:w="12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198" w:type="dxa"/>
            <w:gridSpan w:val="4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71A0" w:rsidRPr="001079BE" w:rsidRDefault="00125E6C" w:rsidP="00EA71A0">
            <w:pPr>
              <w:pStyle w:val="Ttulo2"/>
              <w:numPr>
                <w:ilvl w:val="0"/>
                <w:numId w:val="6"/>
              </w:num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MODELO DE </w:t>
            </w:r>
            <w:r w:rsidR="00EA71A0" w:rsidRPr="001079BE">
              <w:rPr>
                <w:rFonts w:ascii="Arial" w:hAnsi="Arial" w:cs="Arial"/>
                <w:color w:val="auto"/>
                <w:sz w:val="18"/>
                <w:szCs w:val="18"/>
              </w:rPr>
              <w:t>RESOLUCIÓN</w:t>
            </w:r>
          </w:p>
          <w:p w:rsidR="00EA71A0" w:rsidRPr="001079BE" w:rsidRDefault="00EA71A0" w:rsidP="00EA71A0">
            <w:pPr>
              <w:pStyle w:val="Ttulo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079BE">
              <w:rPr>
                <w:rFonts w:ascii="Arial" w:hAnsi="Arial" w:cs="Arial"/>
                <w:color w:val="auto"/>
                <w:sz w:val="18"/>
                <w:szCs w:val="18"/>
              </w:rPr>
              <w:t>(Sólo para calificaciones insatisfactorias)</w:t>
            </w:r>
          </w:p>
          <w:p w:rsidR="00EA71A0" w:rsidRPr="001079BE" w:rsidRDefault="00EA71A0" w:rsidP="00EA71A0">
            <w:r w:rsidRPr="001079BE">
              <w:rPr>
                <w:rFonts w:ascii="Arial" w:hAnsi="Arial" w:cs="Arial"/>
                <w:sz w:val="16"/>
                <w:szCs w:val="16"/>
              </w:rPr>
              <w:t>(Diligenciar obligatoriamente). En caso de diligenciarse manualmente, si el espacio es insuficiente, utilice hojas adicionales, las cuales deberá anexar al presente acto administrativo. En caso contrario, la casilla se ampliará a medida que se vaya escribiendo.</w:t>
            </w:r>
          </w:p>
        </w:tc>
        <w:tc>
          <w:tcPr>
            <w:tcW w:w="12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D02D7" w:rsidRPr="001079BE" w:rsidTr="00650782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12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198" w:type="dxa"/>
            <w:gridSpan w:val="4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12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D02D7" w:rsidRPr="001079BE" w:rsidTr="00650782">
        <w:tblPrEx>
          <w:tblLook w:val="04A0" w:firstRow="1" w:lastRow="0" w:firstColumn="1" w:lastColumn="0" w:noHBand="0" w:noVBand="1"/>
        </w:tblPrEx>
        <w:trPr>
          <w:cantSplit/>
          <w:trHeight w:val="1644"/>
          <w:jc w:val="center"/>
        </w:trPr>
        <w:tc>
          <w:tcPr>
            <w:tcW w:w="12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198" w:type="dxa"/>
            <w:gridSpan w:val="4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71A0" w:rsidRDefault="00EA71A0" w:rsidP="00EA71A0">
            <w:pPr>
              <w:pStyle w:val="Ttulo2"/>
              <w:jc w:val="left"/>
              <w:rPr>
                <w:color w:val="auto"/>
              </w:rPr>
            </w:pPr>
          </w:p>
          <w:p w:rsidR="00BC1EAA" w:rsidRDefault="00BC1EAA" w:rsidP="00BC1EAA"/>
          <w:p w:rsidR="00BC1EAA" w:rsidRDefault="00BC1EAA" w:rsidP="00BC1EAA"/>
          <w:p w:rsidR="00BC1EAA" w:rsidRDefault="00BC1EAA" w:rsidP="00BC1EAA"/>
          <w:p w:rsidR="00BC1EAA" w:rsidRPr="00BC1EAA" w:rsidRDefault="00BC1EAA" w:rsidP="00BC1EAA"/>
        </w:tc>
        <w:tc>
          <w:tcPr>
            <w:tcW w:w="12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D02D7" w:rsidRPr="001079BE" w:rsidTr="00650782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127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198" w:type="dxa"/>
            <w:gridSpan w:val="4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12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D02D7" w:rsidRPr="001079BE" w:rsidTr="00650782">
        <w:tblPrEx>
          <w:tblLook w:val="04A0" w:firstRow="1" w:lastRow="0" w:firstColumn="1" w:lastColumn="0" w:noHBand="0" w:noVBand="1"/>
        </w:tblPrEx>
        <w:trPr>
          <w:cantSplit/>
          <w:trHeight w:val="348"/>
          <w:jc w:val="center"/>
        </w:trPr>
        <w:tc>
          <w:tcPr>
            <w:tcW w:w="127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ind w:right="-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98" w:type="dxa"/>
            <w:gridSpan w:val="4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ind w:right="-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9BE">
              <w:rPr>
                <w:rFonts w:ascii="Arial" w:hAnsi="Arial" w:cs="Arial"/>
                <w:b/>
                <w:sz w:val="16"/>
                <w:szCs w:val="16"/>
              </w:rPr>
              <w:t xml:space="preserve">ARTÍCULO 1.º </w:t>
            </w:r>
            <w:r w:rsidRPr="001079BE">
              <w:rPr>
                <w:rFonts w:ascii="Arial" w:hAnsi="Arial" w:cs="Arial"/>
                <w:sz w:val="16"/>
                <w:szCs w:val="16"/>
              </w:rPr>
              <w:t>Calificar insatisfactoriamente los servicios prestados por___________________________________________, conforme al contenido del presente formulario, durante el período comprendido entre el día (_____) del mes de ____________ del año (_____) y el día (_____) del mes de _______________ del año (_____).</w:t>
            </w:r>
          </w:p>
          <w:p w:rsidR="00EA71A0" w:rsidRPr="001079BE" w:rsidRDefault="00EA71A0" w:rsidP="00EA71A0">
            <w:pPr>
              <w:ind w:left="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71A0" w:rsidRPr="001079BE" w:rsidRDefault="00EA71A0" w:rsidP="00EA71A0">
            <w:pPr>
              <w:tabs>
                <w:tab w:val="left" w:pos="9637"/>
              </w:tabs>
              <w:ind w:left="3" w:right="-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9BE">
              <w:rPr>
                <w:rFonts w:ascii="Arial" w:hAnsi="Arial" w:cs="Arial"/>
                <w:b/>
                <w:sz w:val="16"/>
                <w:szCs w:val="16"/>
              </w:rPr>
              <w:t xml:space="preserve">ARTÍCULO 2.º </w:t>
            </w:r>
            <w:r w:rsidRPr="001079BE">
              <w:rPr>
                <w:rFonts w:ascii="Arial" w:hAnsi="Arial" w:cs="Arial"/>
                <w:sz w:val="16"/>
                <w:szCs w:val="16"/>
              </w:rPr>
              <w:t xml:space="preserve">Retirar del servicio a ________________________________________________________, del cargo de _________________________________________, por calificación insatisfactoria de servicios. </w:t>
            </w:r>
          </w:p>
          <w:p w:rsidR="00EA71A0" w:rsidRPr="001079BE" w:rsidRDefault="00EA71A0" w:rsidP="00EA71A0">
            <w:pPr>
              <w:tabs>
                <w:tab w:val="left" w:pos="9637"/>
              </w:tabs>
              <w:ind w:right="-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71A0" w:rsidRPr="001079BE" w:rsidRDefault="00EA71A0" w:rsidP="00EA71A0">
            <w:pPr>
              <w:tabs>
                <w:tab w:val="left" w:pos="9637"/>
              </w:tabs>
              <w:ind w:right="-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9BE">
              <w:rPr>
                <w:rFonts w:ascii="Arial" w:hAnsi="Arial" w:cs="Arial"/>
                <w:b/>
                <w:sz w:val="16"/>
                <w:szCs w:val="16"/>
              </w:rPr>
              <w:t xml:space="preserve">ARTÍCULO 3.º </w:t>
            </w:r>
            <w:r w:rsidRPr="001079BE">
              <w:rPr>
                <w:rFonts w:ascii="Arial" w:hAnsi="Arial" w:cs="Arial"/>
                <w:sz w:val="16"/>
                <w:szCs w:val="16"/>
              </w:rPr>
              <w:t>La presente calificación insatisfactoria de servicios produce l</w:t>
            </w:r>
            <w:r w:rsidRPr="001079BE">
              <w:rPr>
                <w:rFonts w:ascii="Arial" w:hAnsi="Arial" w:cs="Arial"/>
                <w:bCs/>
                <w:sz w:val="16"/>
                <w:szCs w:val="16"/>
              </w:rPr>
              <w:t>a exclusión de</w:t>
            </w:r>
            <w:r w:rsidRPr="001079BE">
              <w:rPr>
                <w:rFonts w:ascii="Arial" w:hAnsi="Arial" w:cs="Arial"/>
                <w:sz w:val="16"/>
                <w:szCs w:val="16"/>
              </w:rPr>
              <w:t xml:space="preserve"> ______________________________________________ la carrera judicial, del cargo de _______________________________________, al cual se encuentra vinculado por dicho régimen. </w:t>
            </w:r>
          </w:p>
          <w:p w:rsidR="00EA71A0" w:rsidRPr="001079BE" w:rsidRDefault="00EA71A0" w:rsidP="00EA71A0">
            <w:pPr>
              <w:ind w:left="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71A0" w:rsidRPr="001079BE" w:rsidRDefault="00EA71A0" w:rsidP="00EA71A0">
            <w:pPr>
              <w:ind w:left="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9BE">
              <w:rPr>
                <w:rFonts w:ascii="Arial" w:hAnsi="Arial" w:cs="Arial"/>
                <w:b/>
                <w:sz w:val="16"/>
                <w:szCs w:val="16"/>
              </w:rPr>
              <w:t xml:space="preserve">ARTÍCULO 4.º </w:t>
            </w:r>
            <w:r w:rsidRPr="001079BE">
              <w:rPr>
                <w:rFonts w:ascii="Arial" w:hAnsi="Arial" w:cs="Arial"/>
                <w:sz w:val="16"/>
                <w:szCs w:val="16"/>
              </w:rPr>
              <w:t>Contra el presente acto administrativo proceden los recursos en sede administrativa.</w:t>
            </w:r>
          </w:p>
          <w:p w:rsidR="00EA71A0" w:rsidRPr="001079BE" w:rsidRDefault="00EA71A0" w:rsidP="00EA71A0">
            <w:pPr>
              <w:ind w:left="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71A0" w:rsidRPr="001079BE" w:rsidRDefault="00EA71A0" w:rsidP="00EA71A0">
            <w:pPr>
              <w:ind w:left="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9BE">
              <w:rPr>
                <w:rFonts w:ascii="Arial" w:hAnsi="Arial" w:cs="Arial"/>
                <w:b/>
                <w:sz w:val="16"/>
                <w:szCs w:val="16"/>
              </w:rPr>
              <w:t xml:space="preserve">ARTÍCULO 5.º: </w:t>
            </w:r>
            <w:r w:rsidRPr="001079BE">
              <w:rPr>
                <w:rFonts w:ascii="Arial" w:hAnsi="Arial" w:cs="Arial"/>
                <w:sz w:val="16"/>
                <w:szCs w:val="16"/>
              </w:rPr>
              <w:t xml:space="preserve">Notifíquese el presente acto administrativo al interesado de conformidad con lo establecido en el Código Contencioso Administrativo. </w:t>
            </w:r>
          </w:p>
          <w:p w:rsidR="00EA71A0" w:rsidRPr="001079BE" w:rsidRDefault="00EA71A0" w:rsidP="00EA71A0">
            <w:pPr>
              <w:ind w:left="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71A0" w:rsidRPr="001079BE" w:rsidRDefault="00EA71A0" w:rsidP="00EA71A0">
            <w:pPr>
              <w:ind w:left="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9BE">
              <w:rPr>
                <w:rFonts w:ascii="Arial" w:hAnsi="Arial" w:cs="Arial"/>
                <w:b/>
                <w:sz w:val="16"/>
                <w:szCs w:val="16"/>
              </w:rPr>
              <w:t xml:space="preserve">ARTÍCULO 6.º </w:t>
            </w:r>
            <w:r w:rsidRPr="001079BE">
              <w:rPr>
                <w:rFonts w:ascii="Arial" w:hAnsi="Arial" w:cs="Arial"/>
                <w:sz w:val="16"/>
                <w:szCs w:val="16"/>
              </w:rPr>
              <w:t xml:space="preserve">En firme este acto administrativo, comuníquese de inmediato la exclusión del régimen de carrera judicial, al Consejo Superior o Seccional de la Judicatura, según el caso, para su anotación en el Registro Nacional del Escalafón de la Carrera Judicial (artículo 9 del Acuerdo </w:t>
            </w:r>
            <w:r w:rsidRPr="001079BE">
              <w:rPr>
                <w:rFonts w:ascii="Arial" w:hAnsi="Arial" w:cs="Arial"/>
                <w:b/>
                <w:sz w:val="16"/>
                <w:szCs w:val="16"/>
              </w:rPr>
              <w:t>PCSJA1</w:t>
            </w:r>
            <w:r w:rsidR="00E75963">
              <w:rPr>
                <w:rFonts w:ascii="Arial" w:hAnsi="Arial" w:cs="Arial"/>
                <w:b/>
                <w:sz w:val="16"/>
                <w:szCs w:val="16"/>
              </w:rPr>
              <w:t>9-11393 d</w:t>
            </w:r>
            <w:r w:rsidRPr="001079BE">
              <w:rPr>
                <w:rFonts w:ascii="Arial" w:hAnsi="Arial" w:cs="Arial"/>
                <w:b/>
                <w:sz w:val="16"/>
                <w:szCs w:val="16"/>
              </w:rPr>
              <w:t>e 2019</w:t>
            </w:r>
            <w:r w:rsidRPr="001079BE"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EA71A0" w:rsidRPr="001079BE" w:rsidRDefault="00EA71A0" w:rsidP="00EA71A0">
            <w:pPr>
              <w:pStyle w:val="Textoindependiente3"/>
              <w:rPr>
                <w:rFonts w:ascii="Arial" w:hAnsi="Arial" w:cs="Arial"/>
                <w:sz w:val="16"/>
                <w:szCs w:val="16"/>
              </w:rPr>
            </w:pPr>
          </w:p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079BE">
              <w:rPr>
                <w:rFonts w:ascii="Arial" w:hAnsi="Arial" w:cs="Arial"/>
                <w:color w:val="auto"/>
                <w:sz w:val="16"/>
                <w:szCs w:val="16"/>
              </w:rPr>
              <w:t>Dada en _______________________ a los (____) días del mes de ________________ del año (______).</w:t>
            </w:r>
          </w:p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D02D7" w:rsidRPr="001079BE" w:rsidTr="00650782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12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198" w:type="dxa"/>
            <w:gridSpan w:val="4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ind w:right="-6"/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2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D02D7" w:rsidRPr="001079BE" w:rsidTr="00650782">
        <w:tblPrEx>
          <w:tblLook w:val="04A0" w:firstRow="1" w:lastRow="0" w:firstColumn="1" w:lastColumn="0" w:noHBand="0" w:noVBand="1"/>
        </w:tblPrEx>
        <w:trPr>
          <w:cantSplit/>
          <w:trHeight w:val="348"/>
          <w:jc w:val="center"/>
        </w:trPr>
        <w:tc>
          <w:tcPr>
            <w:tcW w:w="12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198" w:type="dxa"/>
            <w:gridSpan w:val="4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numPr>
                <w:ilvl w:val="0"/>
                <w:numId w:val="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079BE">
              <w:rPr>
                <w:rFonts w:ascii="Arial" w:hAnsi="Arial" w:cs="Arial"/>
                <w:color w:val="auto"/>
                <w:sz w:val="18"/>
                <w:szCs w:val="18"/>
              </w:rPr>
              <w:t>CALIFICADOR</w:t>
            </w:r>
          </w:p>
        </w:tc>
        <w:tc>
          <w:tcPr>
            <w:tcW w:w="12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D02D7" w:rsidRPr="001079BE" w:rsidTr="00650782">
        <w:tblPrEx>
          <w:tblLook w:val="04A0" w:firstRow="1" w:lastRow="0" w:firstColumn="1" w:lastColumn="0" w:noHBand="0" w:noVBand="1"/>
        </w:tblPrEx>
        <w:trPr>
          <w:cantSplit/>
          <w:trHeight w:val="19"/>
          <w:jc w:val="center"/>
        </w:trPr>
        <w:tc>
          <w:tcPr>
            <w:tcW w:w="12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ind w:right="-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ind w:right="-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ind w:right="-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2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ind w:right="-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7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ind w:right="-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2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ind w:right="-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3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ind w:right="-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ind w:right="-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ind w:right="-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ind w:right="-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6" w:type="dxa"/>
            <w:gridSpan w:val="7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ind w:right="-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ind w:right="-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9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ind w:right="-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ind w:right="-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ind w:right="-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D02D7" w:rsidRPr="001079BE" w:rsidTr="00650782">
        <w:tblPrEx>
          <w:tblLook w:val="04A0" w:firstRow="1" w:lastRow="0" w:firstColumn="1" w:lastColumn="0" w:noHBand="0" w:noVBand="1"/>
        </w:tblPrEx>
        <w:trPr>
          <w:cantSplit/>
          <w:trHeight w:val="348"/>
          <w:jc w:val="center"/>
        </w:trPr>
        <w:tc>
          <w:tcPr>
            <w:tcW w:w="12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ind w:right="-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079BE">
              <w:rPr>
                <w:rFonts w:ascii="Arial" w:hAnsi="Arial" w:cs="Arial"/>
                <w:b/>
                <w:sz w:val="16"/>
                <w:szCs w:val="16"/>
              </w:rPr>
              <w:t>APELLIDOS</w:t>
            </w:r>
          </w:p>
        </w:tc>
        <w:tc>
          <w:tcPr>
            <w:tcW w:w="295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ind w:right="-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ind w:right="-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ind w:right="-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79BE">
              <w:rPr>
                <w:rFonts w:ascii="Arial" w:hAnsi="Arial" w:cs="Arial"/>
                <w:b/>
                <w:sz w:val="16"/>
                <w:szCs w:val="16"/>
              </w:rPr>
              <w:t>NOMBRES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ind w:right="-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ind w:right="-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ind w:right="-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D02D7" w:rsidRPr="001079BE" w:rsidTr="00650782">
        <w:tblPrEx>
          <w:tblLook w:val="04A0" w:firstRow="1" w:lastRow="0" w:firstColumn="1" w:lastColumn="0" w:noHBand="0" w:noVBand="1"/>
        </w:tblPrEx>
        <w:trPr>
          <w:cantSplit/>
          <w:trHeight w:val="19"/>
          <w:jc w:val="center"/>
        </w:trPr>
        <w:tc>
          <w:tcPr>
            <w:tcW w:w="12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ind w:right="-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ind w:right="-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ind w:right="-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ind w:right="-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ind w:right="-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ind w:right="-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ind w:right="-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ind w:right="-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ind w:right="-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ind w:right="-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ind w:right="-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ind w:right="-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ind w:right="-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ind w:right="-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ind w:right="-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D02D7" w:rsidRPr="001079BE" w:rsidTr="00650782">
        <w:tblPrEx>
          <w:tblLook w:val="04A0" w:firstRow="1" w:lastRow="0" w:firstColumn="1" w:lastColumn="0" w:noHBand="0" w:noVBand="1"/>
        </w:tblPrEx>
        <w:trPr>
          <w:cantSplit/>
          <w:trHeight w:val="348"/>
          <w:jc w:val="center"/>
        </w:trPr>
        <w:tc>
          <w:tcPr>
            <w:tcW w:w="12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ind w:right="-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79BE">
              <w:rPr>
                <w:rFonts w:ascii="Arial" w:hAnsi="Arial" w:cs="Arial"/>
                <w:b/>
                <w:sz w:val="16"/>
                <w:szCs w:val="16"/>
              </w:rPr>
              <w:t>CARGO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ind w:right="-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5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ind w:right="-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ind w:right="-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ind w:right="-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79BE">
              <w:rPr>
                <w:rFonts w:ascii="Arial" w:hAnsi="Arial" w:cs="Arial"/>
                <w:b/>
                <w:sz w:val="16"/>
                <w:szCs w:val="16"/>
              </w:rPr>
              <w:t>FIRMA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ind w:right="-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ind w:right="-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ind w:right="-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D02D7" w:rsidRPr="001079BE" w:rsidTr="00650782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12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198" w:type="dxa"/>
            <w:gridSpan w:val="4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ind w:right="-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D02D7" w:rsidRPr="001079BE" w:rsidTr="00650782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12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325" w:type="dxa"/>
            <w:gridSpan w:val="48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71A0" w:rsidRPr="001079BE" w:rsidRDefault="00EA71A0" w:rsidP="00EA71A0">
            <w:pPr>
              <w:pStyle w:val="Ttulo2"/>
              <w:jc w:val="left"/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</w:tr>
    </w:tbl>
    <w:p w:rsidR="00201EAD" w:rsidRDefault="00201EAD" w:rsidP="00526350">
      <w:pPr>
        <w:tabs>
          <w:tab w:val="left" w:pos="2410"/>
        </w:tabs>
        <w:rPr>
          <w:rFonts w:ascii="Arial" w:hAnsi="Arial" w:cs="Arial"/>
          <w:sz w:val="16"/>
          <w:szCs w:val="16"/>
        </w:rPr>
      </w:pPr>
    </w:p>
    <w:p w:rsidR="00E75963" w:rsidRDefault="00E75963" w:rsidP="00526350">
      <w:pPr>
        <w:tabs>
          <w:tab w:val="left" w:pos="2410"/>
        </w:tabs>
        <w:rPr>
          <w:rFonts w:ascii="Arial" w:hAnsi="Arial" w:cs="Arial"/>
          <w:sz w:val="16"/>
          <w:szCs w:val="16"/>
        </w:rPr>
      </w:pPr>
    </w:p>
    <w:p w:rsidR="00E75963" w:rsidRDefault="00E75963" w:rsidP="00526350">
      <w:pPr>
        <w:tabs>
          <w:tab w:val="left" w:pos="2410"/>
        </w:tabs>
        <w:rPr>
          <w:rFonts w:ascii="Arial" w:hAnsi="Arial" w:cs="Arial"/>
          <w:sz w:val="16"/>
          <w:szCs w:val="16"/>
        </w:rPr>
      </w:pPr>
    </w:p>
    <w:p w:rsidR="00E75963" w:rsidRDefault="00E75963" w:rsidP="00526350">
      <w:pPr>
        <w:tabs>
          <w:tab w:val="left" w:pos="2410"/>
        </w:tabs>
        <w:rPr>
          <w:rFonts w:ascii="Arial" w:hAnsi="Arial" w:cs="Arial"/>
          <w:sz w:val="16"/>
          <w:szCs w:val="16"/>
        </w:rPr>
      </w:pPr>
    </w:p>
    <w:p w:rsidR="00E75963" w:rsidRDefault="00E75963" w:rsidP="00526350">
      <w:pPr>
        <w:tabs>
          <w:tab w:val="left" w:pos="2410"/>
        </w:tabs>
        <w:rPr>
          <w:rFonts w:ascii="Arial" w:hAnsi="Arial" w:cs="Arial"/>
          <w:sz w:val="16"/>
          <w:szCs w:val="16"/>
        </w:rPr>
      </w:pPr>
    </w:p>
    <w:p w:rsidR="00E75963" w:rsidRDefault="00E75963" w:rsidP="00526350">
      <w:pPr>
        <w:tabs>
          <w:tab w:val="left" w:pos="2410"/>
        </w:tabs>
        <w:rPr>
          <w:rFonts w:ascii="Arial" w:hAnsi="Arial" w:cs="Arial"/>
          <w:sz w:val="16"/>
          <w:szCs w:val="16"/>
        </w:rPr>
      </w:pPr>
    </w:p>
    <w:tbl>
      <w:tblPr>
        <w:tblW w:w="11199" w:type="dxa"/>
        <w:tblInd w:w="-2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5"/>
        <w:gridCol w:w="8674"/>
      </w:tblGrid>
      <w:tr w:rsidR="00FD02D7" w:rsidRPr="001079BE" w:rsidTr="00411DE6">
        <w:trPr>
          <w:trHeight w:val="20"/>
          <w:tblHeader/>
        </w:trPr>
        <w:tc>
          <w:tcPr>
            <w:tcW w:w="1119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0753" w:rsidRPr="001079BE" w:rsidRDefault="00C80753" w:rsidP="00FD02D7">
            <w:pPr>
              <w:pStyle w:val="Textoindependiente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D02D7" w:rsidRPr="001079BE" w:rsidTr="00411DE6">
        <w:trPr>
          <w:trHeight w:val="1081"/>
          <w:tblHeader/>
        </w:trPr>
        <w:tc>
          <w:tcPr>
            <w:tcW w:w="1119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0753" w:rsidRPr="001079BE" w:rsidRDefault="00C80753" w:rsidP="00FD02D7">
            <w:pPr>
              <w:pStyle w:val="Textoindependiente2"/>
              <w:rPr>
                <w:rFonts w:ascii="Arial" w:hAnsi="Arial" w:cs="Arial"/>
                <w:sz w:val="16"/>
                <w:szCs w:val="16"/>
              </w:rPr>
            </w:pPr>
          </w:p>
          <w:p w:rsidR="00C80753" w:rsidRPr="001079BE" w:rsidRDefault="00125E6C" w:rsidP="00FD02D7">
            <w:pPr>
              <w:pStyle w:val="Textoindependiente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 </w:t>
            </w:r>
            <w:r w:rsidR="00C80753" w:rsidRPr="001079BE">
              <w:rPr>
                <w:rFonts w:ascii="Arial" w:hAnsi="Arial" w:cs="Arial"/>
                <w:b/>
                <w:sz w:val="24"/>
                <w:szCs w:val="24"/>
              </w:rPr>
              <w:t>NOTIFICACIÓN</w:t>
            </w:r>
          </w:p>
          <w:p w:rsidR="00C80753" w:rsidRPr="001079BE" w:rsidRDefault="00C80753" w:rsidP="00FD02D7">
            <w:pPr>
              <w:pStyle w:val="Textoindependiente2"/>
              <w:rPr>
                <w:rFonts w:ascii="Arial" w:hAnsi="Arial" w:cs="Arial"/>
                <w:sz w:val="22"/>
                <w:szCs w:val="22"/>
              </w:rPr>
            </w:pPr>
          </w:p>
          <w:p w:rsidR="00C80753" w:rsidRPr="001079BE" w:rsidRDefault="00C80753" w:rsidP="00FD02D7">
            <w:pPr>
              <w:pStyle w:val="Textoindependiente2"/>
              <w:rPr>
                <w:rFonts w:ascii="Arial" w:hAnsi="Arial" w:cs="Arial"/>
                <w:sz w:val="22"/>
                <w:szCs w:val="22"/>
              </w:rPr>
            </w:pPr>
            <w:r w:rsidRPr="001079BE">
              <w:rPr>
                <w:rFonts w:ascii="Arial" w:hAnsi="Arial" w:cs="Arial"/>
                <w:sz w:val="22"/>
                <w:szCs w:val="22"/>
              </w:rPr>
              <w:t xml:space="preserve">En ___________________________ a los (____) días del mes de ___________________________ del año (_______), se notifica personalmente al (la) señor (a) ____________________________________________________, identificado (a) con la cédula de ciudadanía No. _______________________________ expedida en ______________________, el presente acto administrativo.  </w:t>
            </w:r>
          </w:p>
          <w:p w:rsidR="00C80753" w:rsidRPr="001079BE" w:rsidRDefault="00C80753" w:rsidP="00FD02D7">
            <w:pPr>
              <w:pStyle w:val="Textoindependiente2"/>
              <w:rPr>
                <w:rFonts w:ascii="Arial" w:hAnsi="Arial" w:cs="Arial"/>
                <w:sz w:val="22"/>
                <w:szCs w:val="22"/>
              </w:rPr>
            </w:pPr>
            <w:r w:rsidRPr="001079BE">
              <w:rPr>
                <w:rFonts w:ascii="Arial" w:hAnsi="Arial" w:cs="Arial"/>
                <w:sz w:val="22"/>
                <w:szCs w:val="22"/>
              </w:rPr>
              <w:t xml:space="preserve">Se hace saber al interesado (a) que contra este acto administrativo proceden los recursos en sede </w:t>
            </w:r>
            <w:r w:rsidR="009C7E56" w:rsidRPr="001079BE">
              <w:rPr>
                <w:rFonts w:ascii="Arial" w:hAnsi="Arial" w:cs="Arial"/>
                <w:sz w:val="22"/>
                <w:szCs w:val="22"/>
              </w:rPr>
              <w:t>administrativa, ante</w:t>
            </w:r>
            <w:r w:rsidRPr="001079BE">
              <w:rPr>
                <w:rFonts w:ascii="Arial" w:hAnsi="Arial" w:cs="Arial"/>
                <w:sz w:val="22"/>
                <w:szCs w:val="22"/>
              </w:rPr>
              <w:t xml:space="preserve"> quien profirió la decisión, del cual podrá hacer uso por escrito, en esta diligencia de notificación o dentro de los diez (10) días siguientes. Se deja constancia de que, con el fin de dar cumplimiento a lo ordenado en el artículo 76 del Código de Procedimiento Administrativo y de lo Contencioso Administrativo, se entrega al(a) notificado(a) copia íntegra, auténtica y gratuita del presente acto administrativo. </w:t>
            </w:r>
          </w:p>
          <w:p w:rsidR="00C80753" w:rsidRPr="001079BE" w:rsidRDefault="00C80753" w:rsidP="00FD02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02D7" w:rsidRPr="001079BE" w:rsidTr="00411DE6">
        <w:trPr>
          <w:trHeight w:val="284"/>
          <w:tblHeader/>
        </w:trPr>
        <w:tc>
          <w:tcPr>
            <w:tcW w:w="25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0753" w:rsidRPr="001079BE" w:rsidRDefault="00C80753" w:rsidP="00FD02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79BE">
              <w:rPr>
                <w:rFonts w:ascii="Arial" w:hAnsi="Arial" w:cs="Arial"/>
                <w:b/>
                <w:sz w:val="22"/>
                <w:szCs w:val="22"/>
              </w:rPr>
              <w:t>El (la) notificado (a),</w:t>
            </w:r>
          </w:p>
        </w:tc>
        <w:tc>
          <w:tcPr>
            <w:tcW w:w="867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0753" w:rsidRPr="001079BE" w:rsidRDefault="00C80753" w:rsidP="00FD02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2D7" w:rsidRPr="001079BE" w:rsidTr="00411DE6">
        <w:trPr>
          <w:trHeight w:val="414"/>
          <w:tblHeader/>
        </w:trPr>
        <w:tc>
          <w:tcPr>
            <w:tcW w:w="25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0753" w:rsidRPr="001079BE" w:rsidRDefault="00C80753" w:rsidP="00FD02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79BE">
              <w:rPr>
                <w:rFonts w:ascii="Arial" w:hAnsi="Arial" w:cs="Arial"/>
                <w:b/>
                <w:sz w:val="22"/>
                <w:szCs w:val="22"/>
              </w:rPr>
              <w:t>Nombre y apellidos:</w:t>
            </w:r>
          </w:p>
        </w:tc>
        <w:tc>
          <w:tcPr>
            <w:tcW w:w="867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0753" w:rsidRPr="001079BE" w:rsidRDefault="00C80753" w:rsidP="00FD02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2D7" w:rsidRPr="001079BE" w:rsidTr="00411DE6">
        <w:trPr>
          <w:trHeight w:val="284"/>
          <w:tblHeader/>
        </w:trPr>
        <w:tc>
          <w:tcPr>
            <w:tcW w:w="25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0753" w:rsidRPr="001079BE" w:rsidRDefault="00C80753" w:rsidP="00FD02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79BE">
              <w:rPr>
                <w:rFonts w:ascii="Arial" w:hAnsi="Arial" w:cs="Arial"/>
                <w:b/>
                <w:sz w:val="22"/>
                <w:szCs w:val="22"/>
              </w:rPr>
              <w:t>C.C. No.</w:t>
            </w:r>
          </w:p>
        </w:tc>
        <w:tc>
          <w:tcPr>
            <w:tcW w:w="867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0753" w:rsidRPr="001079BE" w:rsidRDefault="00C80753" w:rsidP="00FD02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2D7" w:rsidRPr="001079BE" w:rsidTr="00411DE6">
        <w:trPr>
          <w:trHeight w:val="473"/>
          <w:tblHeader/>
        </w:trPr>
        <w:tc>
          <w:tcPr>
            <w:tcW w:w="25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0753" w:rsidRPr="001079BE" w:rsidRDefault="00C80753" w:rsidP="00FD02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0753" w:rsidRPr="001079BE" w:rsidRDefault="00C80753" w:rsidP="00FD02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2D7" w:rsidRPr="001079BE" w:rsidTr="00411DE6">
        <w:trPr>
          <w:trHeight w:val="312"/>
          <w:tblHeader/>
        </w:trPr>
        <w:tc>
          <w:tcPr>
            <w:tcW w:w="25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0753" w:rsidRPr="001079BE" w:rsidRDefault="00C80753" w:rsidP="00FD02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79BE">
              <w:rPr>
                <w:rFonts w:ascii="Arial" w:hAnsi="Arial" w:cs="Arial"/>
                <w:b/>
                <w:sz w:val="22"/>
                <w:szCs w:val="22"/>
              </w:rPr>
              <w:t>Quien Notifica:</w:t>
            </w:r>
          </w:p>
        </w:tc>
        <w:tc>
          <w:tcPr>
            <w:tcW w:w="867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0753" w:rsidRPr="001079BE" w:rsidRDefault="00C80753" w:rsidP="00FD02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79BE"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  <w:p w:rsidR="00C80753" w:rsidRPr="001079BE" w:rsidRDefault="00C80753" w:rsidP="00FD02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2D7" w:rsidRPr="001079BE" w:rsidTr="00411DE6">
        <w:trPr>
          <w:trHeight w:val="311"/>
          <w:tblHeader/>
        </w:trPr>
        <w:tc>
          <w:tcPr>
            <w:tcW w:w="25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0753" w:rsidRPr="001079BE" w:rsidRDefault="00C80753" w:rsidP="00FD02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79BE">
              <w:rPr>
                <w:rFonts w:ascii="Arial" w:hAnsi="Arial" w:cs="Arial"/>
                <w:b/>
                <w:sz w:val="22"/>
                <w:szCs w:val="22"/>
              </w:rPr>
              <w:t>Nombre y apellidos:</w:t>
            </w:r>
          </w:p>
        </w:tc>
        <w:tc>
          <w:tcPr>
            <w:tcW w:w="867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0753" w:rsidRPr="001079BE" w:rsidRDefault="00C80753" w:rsidP="00FD02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2D7" w:rsidRPr="001079BE" w:rsidTr="00411DE6">
        <w:trPr>
          <w:trHeight w:val="311"/>
          <w:tblHeader/>
        </w:trPr>
        <w:tc>
          <w:tcPr>
            <w:tcW w:w="25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0753" w:rsidRPr="001079BE" w:rsidRDefault="00C80753" w:rsidP="00FD02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79BE">
              <w:rPr>
                <w:rFonts w:ascii="Arial" w:hAnsi="Arial" w:cs="Arial"/>
                <w:b/>
                <w:sz w:val="22"/>
                <w:szCs w:val="22"/>
              </w:rPr>
              <w:t>C.C. No.</w:t>
            </w:r>
          </w:p>
        </w:tc>
        <w:tc>
          <w:tcPr>
            <w:tcW w:w="867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0753" w:rsidRPr="001079BE" w:rsidRDefault="00C80753" w:rsidP="00FD02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2D7" w:rsidRPr="001079BE" w:rsidTr="00411DE6">
        <w:trPr>
          <w:trHeight w:val="311"/>
          <w:tblHeader/>
        </w:trPr>
        <w:tc>
          <w:tcPr>
            <w:tcW w:w="25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80753" w:rsidRPr="001079BE" w:rsidRDefault="00C80753" w:rsidP="00FD02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0753" w:rsidRPr="001079BE" w:rsidRDefault="00C80753" w:rsidP="00FD02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2D7" w:rsidRPr="001079BE" w:rsidTr="00411DE6">
        <w:trPr>
          <w:trHeight w:val="79"/>
        </w:trPr>
        <w:tc>
          <w:tcPr>
            <w:tcW w:w="1119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0753" w:rsidRPr="001079BE" w:rsidRDefault="00C80753" w:rsidP="00FD02D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01EAD" w:rsidRPr="001079BE" w:rsidRDefault="00201EAD" w:rsidP="00526350">
      <w:pPr>
        <w:tabs>
          <w:tab w:val="left" w:pos="2410"/>
        </w:tabs>
        <w:rPr>
          <w:rFonts w:ascii="Arial" w:hAnsi="Arial" w:cs="Arial"/>
          <w:sz w:val="16"/>
          <w:szCs w:val="16"/>
        </w:rPr>
      </w:pPr>
    </w:p>
    <w:p w:rsidR="00201EAD" w:rsidRPr="001079BE" w:rsidRDefault="00201EAD" w:rsidP="00526350">
      <w:pPr>
        <w:tabs>
          <w:tab w:val="left" w:pos="2410"/>
        </w:tabs>
        <w:rPr>
          <w:rFonts w:ascii="Arial" w:hAnsi="Arial" w:cs="Arial"/>
          <w:sz w:val="16"/>
          <w:szCs w:val="16"/>
        </w:rPr>
      </w:pPr>
    </w:p>
    <w:p w:rsidR="00201EAD" w:rsidRPr="001079BE" w:rsidRDefault="00201EAD" w:rsidP="00526350">
      <w:pPr>
        <w:tabs>
          <w:tab w:val="left" w:pos="2410"/>
        </w:tabs>
        <w:rPr>
          <w:rFonts w:ascii="Arial" w:hAnsi="Arial" w:cs="Arial"/>
          <w:sz w:val="16"/>
          <w:szCs w:val="16"/>
        </w:rPr>
      </w:pPr>
    </w:p>
    <w:p w:rsidR="00201EAD" w:rsidRDefault="00201EAD" w:rsidP="00526350">
      <w:pPr>
        <w:tabs>
          <w:tab w:val="left" w:pos="2410"/>
        </w:tabs>
        <w:rPr>
          <w:rFonts w:ascii="Arial" w:hAnsi="Arial" w:cs="Arial"/>
          <w:sz w:val="16"/>
          <w:szCs w:val="16"/>
        </w:rPr>
      </w:pPr>
    </w:p>
    <w:p w:rsidR="00E75963" w:rsidRDefault="00E75963" w:rsidP="00526350">
      <w:pPr>
        <w:tabs>
          <w:tab w:val="left" w:pos="2410"/>
        </w:tabs>
        <w:rPr>
          <w:rFonts w:ascii="Arial" w:hAnsi="Arial" w:cs="Arial"/>
          <w:sz w:val="16"/>
          <w:szCs w:val="16"/>
        </w:rPr>
      </w:pPr>
    </w:p>
    <w:p w:rsidR="00E75963" w:rsidRDefault="00E75963" w:rsidP="00526350">
      <w:pPr>
        <w:tabs>
          <w:tab w:val="left" w:pos="2410"/>
        </w:tabs>
        <w:rPr>
          <w:rFonts w:ascii="Arial" w:hAnsi="Arial" w:cs="Arial"/>
          <w:sz w:val="16"/>
          <w:szCs w:val="16"/>
        </w:rPr>
      </w:pPr>
    </w:p>
    <w:p w:rsidR="00E75963" w:rsidRDefault="00E75963" w:rsidP="00526350">
      <w:pPr>
        <w:tabs>
          <w:tab w:val="left" w:pos="2410"/>
        </w:tabs>
        <w:rPr>
          <w:rFonts w:ascii="Arial" w:hAnsi="Arial" w:cs="Arial"/>
          <w:sz w:val="16"/>
          <w:szCs w:val="16"/>
        </w:rPr>
      </w:pPr>
    </w:p>
    <w:p w:rsidR="00E75963" w:rsidRDefault="00E75963" w:rsidP="00526350">
      <w:pPr>
        <w:tabs>
          <w:tab w:val="left" w:pos="2410"/>
        </w:tabs>
        <w:rPr>
          <w:rFonts w:ascii="Arial" w:hAnsi="Arial" w:cs="Arial"/>
          <w:sz w:val="16"/>
          <w:szCs w:val="16"/>
        </w:rPr>
      </w:pPr>
    </w:p>
    <w:p w:rsidR="00E75963" w:rsidRDefault="00E75963" w:rsidP="00526350">
      <w:pPr>
        <w:tabs>
          <w:tab w:val="left" w:pos="2410"/>
        </w:tabs>
        <w:rPr>
          <w:rFonts w:ascii="Arial" w:hAnsi="Arial" w:cs="Arial"/>
          <w:sz w:val="16"/>
          <w:szCs w:val="16"/>
        </w:rPr>
      </w:pPr>
    </w:p>
    <w:p w:rsidR="00E75963" w:rsidRDefault="00E75963" w:rsidP="00526350">
      <w:pPr>
        <w:tabs>
          <w:tab w:val="left" w:pos="2410"/>
        </w:tabs>
        <w:rPr>
          <w:rFonts w:ascii="Arial" w:hAnsi="Arial" w:cs="Arial"/>
          <w:sz w:val="16"/>
          <w:szCs w:val="16"/>
        </w:rPr>
      </w:pPr>
    </w:p>
    <w:p w:rsidR="00E75963" w:rsidRDefault="00E75963" w:rsidP="00526350">
      <w:pPr>
        <w:tabs>
          <w:tab w:val="left" w:pos="2410"/>
        </w:tabs>
        <w:rPr>
          <w:rFonts w:ascii="Arial" w:hAnsi="Arial" w:cs="Arial"/>
          <w:sz w:val="16"/>
          <w:szCs w:val="16"/>
        </w:rPr>
      </w:pPr>
    </w:p>
    <w:p w:rsidR="00E75963" w:rsidRDefault="00E75963" w:rsidP="00526350">
      <w:pPr>
        <w:tabs>
          <w:tab w:val="left" w:pos="2410"/>
        </w:tabs>
        <w:rPr>
          <w:rFonts w:ascii="Arial" w:hAnsi="Arial" w:cs="Arial"/>
          <w:sz w:val="16"/>
          <w:szCs w:val="16"/>
        </w:rPr>
      </w:pPr>
    </w:p>
    <w:p w:rsidR="00E75963" w:rsidRDefault="00E75963" w:rsidP="00526350">
      <w:pPr>
        <w:tabs>
          <w:tab w:val="left" w:pos="2410"/>
        </w:tabs>
        <w:rPr>
          <w:rFonts w:ascii="Arial" w:hAnsi="Arial" w:cs="Arial"/>
          <w:sz w:val="16"/>
          <w:szCs w:val="16"/>
        </w:rPr>
      </w:pPr>
    </w:p>
    <w:p w:rsidR="00E75963" w:rsidRDefault="00E75963" w:rsidP="00526350">
      <w:pPr>
        <w:tabs>
          <w:tab w:val="left" w:pos="2410"/>
        </w:tabs>
        <w:rPr>
          <w:rFonts w:ascii="Arial" w:hAnsi="Arial" w:cs="Arial"/>
          <w:sz w:val="16"/>
          <w:szCs w:val="16"/>
        </w:rPr>
      </w:pPr>
    </w:p>
    <w:p w:rsidR="00E75963" w:rsidRDefault="00E75963" w:rsidP="00526350">
      <w:pPr>
        <w:tabs>
          <w:tab w:val="left" w:pos="2410"/>
        </w:tabs>
        <w:rPr>
          <w:rFonts w:ascii="Arial" w:hAnsi="Arial" w:cs="Arial"/>
          <w:sz w:val="16"/>
          <w:szCs w:val="16"/>
        </w:rPr>
      </w:pPr>
    </w:p>
    <w:p w:rsidR="00E75963" w:rsidRDefault="00E75963" w:rsidP="00526350">
      <w:pPr>
        <w:tabs>
          <w:tab w:val="left" w:pos="2410"/>
        </w:tabs>
        <w:rPr>
          <w:rFonts w:ascii="Arial" w:hAnsi="Arial" w:cs="Arial"/>
          <w:sz w:val="16"/>
          <w:szCs w:val="16"/>
        </w:rPr>
      </w:pPr>
    </w:p>
    <w:p w:rsidR="00E75963" w:rsidRDefault="00E75963" w:rsidP="00526350">
      <w:pPr>
        <w:tabs>
          <w:tab w:val="left" w:pos="2410"/>
        </w:tabs>
        <w:rPr>
          <w:rFonts w:ascii="Arial" w:hAnsi="Arial" w:cs="Arial"/>
          <w:sz w:val="16"/>
          <w:szCs w:val="16"/>
        </w:rPr>
      </w:pPr>
    </w:p>
    <w:p w:rsidR="00E75963" w:rsidRDefault="00E75963" w:rsidP="00526350">
      <w:pPr>
        <w:tabs>
          <w:tab w:val="left" w:pos="2410"/>
        </w:tabs>
        <w:rPr>
          <w:rFonts w:ascii="Arial" w:hAnsi="Arial" w:cs="Arial"/>
          <w:sz w:val="16"/>
          <w:szCs w:val="16"/>
        </w:rPr>
      </w:pPr>
    </w:p>
    <w:p w:rsidR="00E75963" w:rsidRDefault="00E75963" w:rsidP="00526350">
      <w:pPr>
        <w:tabs>
          <w:tab w:val="left" w:pos="2410"/>
        </w:tabs>
        <w:rPr>
          <w:rFonts w:ascii="Arial" w:hAnsi="Arial" w:cs="Arial"/>
          <w:sz w:val="16"/>
          <w:szCs w:val="16"/>
        </w:rPr>
      </w:pPr>
    </w:p>
    <w:p w:rsidR="00E75963" w:rsidRDefault="00E75963" w:rsidP="00526350">
      <w:pPr>
        <w:tabs>
          <w:tab w:val="left" w:pos="2410"/>
        </w:tabs>
        <w:rPr>
          <w:rFonts w:ascii="Arial" w:hAnsi="Arial" w:cs="Arial"/>
          <w:sz w:val="16"/>
          <w:szCs w:val="16"/>
        </w:rPr>
      </w:pPr>
    </w:p>
    <w:p w:rsidR="00E75963" w:rsidRDefault="00E75963" w:rsidP="00526350">
      <w:pPr>
        <w:tabs>
          <w:tab w:val="left" w:pos="2410"/>
        </w:tabs>
        <w:rPr>
          <w:rFonts w:ascii="Arial" w:hAnsi="Arial" w:cs="Arial"/>
          <w:sz w:val="16"/>
          <w:szCs w:val="16"/>
        </w:rPr>
      </w:pPr>
    </w:p>
    <w:p w:rsidR="00E75963" w:rsidRDefault="00E75963" w:rsidP="00526350">
      <w:pPr>
        <w:tabs>
          <w:tab w:val="left" w:pos="2410"/>
        </w:tabs>
        <w:rPr>
          <w:rFonts w:ascii="Arial" w:hAnsi="Arial" w:cs="Arial"/>
          <w:sz w:val="16"/>
          <w:szCs w:val="16"/>
        </w:rPr>
      </w:pPr>
    </w:p>
    <w:p w:rsidR="00E75963" w:rsidRDefault="00E75963" w:rsidP="00526350">
      <w:pPr>
        <w:tabs>
          <w:tab w:val="left" w:pos="2410"/>
        </w:tabs>
        <w:rPr>
          <w:rFonts w:ascii="Arial" w:hAnsi="Arial" w:cs="Arial"/>
          <w:sz w:val="16"/>
          <w:szCs w:val="16"/>
        </w:rPr>
      </w:pPr>
    </w:p>
    <w:p w:rsidR="00E75963" w:rsidRDefault="00E75963" w:rsidP="00526350">
      <w:pPr>
        <w:tabs>
          <w:tab w:val="left" w:pos="2410"/>
        </w:tabs>
        <w:rPr>
          <w:rFonts w:ascii="Arial" w:hAnsi="Arial" w:cs="Arial"/>
          <w:sz w:val="16"/>
          <w:szCs w:val="16"/>
        </w:rPr>
      </w:pPr>
    </w:p>
    <w:p w:rsidR="00E75963" w:rsidRDefault="00E75963" w:rsidP="00526350">
      <w:pPr>
        <w:tabs>
          <w:tab w:val="left" w:pos="2410"/>
        </w:tabs>
        <w:rPr>
          <w:rFonts w:ascii="Arial" w:hAnsi="Arial" w:cs="Arial"/>
          <w:sz w:val="16"/>
          <w:szCs w:val="16"/>
        </w:rPr>
      </w:pPr>
    </w:p>
    <w:p w:rsidR="00E75963" w:rsidRDefault="00E75963" w:rsidP="00526350">
      <w:pPr>
        <w:tabs>
          <w:tab w:val="left" w:pos="2410"/>
        </w:tabs>
        <w:rPr>
          <w:rFonts w:ascii="Arial" w:hAnsi="Arial" w:cs="Arial"/>
          <w:sz w:val="16"/>
          <w:szCs w:val="16"/>
        </w:rPr>
      </w:pPr>
    </w:p>
    <w:p w:rsidR="00E75963" w:rsidRDefault="00E75963" w:rsidP="00526350">
      <w:pPr>
        <w:tabs>
          <w:tab w:val="left" w:pos="2410"/>
        </w:tabs>
        <w:rPr>
          <w:rFonts w:ascii="Arial" w:hAnsi="Arial" w:cs="Arial"/>
          <w:sz w:val="16"/>
          <w:szCs w:val="16"/>
        </w:rPr>
      </w:pPr>
    </w:p>
    <w:p w:rsidR="00E75963" w:rsidRDefault="00E75963" w:rsidP="00526350">
      <w:pPr>
        <w:tabs>
          <w:tab w:val="left" w:pos="2410"/>
        </w:tabs>
        <w:rPr>
          <w:rFonts w:ascii="Arial" w:hAnsi="Arial" w:cs="Arial"/>
          <w:sz w:val="16"/>
          <w:szCs w:val="16"/>
        </w:rPr>
      </w:pPr>
    </w:p>
    <w:p w:rsidR="00E75963" w:rsidRDefault="00E75963" w:rsidP="00526350">
      <w:pPr>
        <w:tabs>
          <w:tab w:val="left" w:pos="2410"/>
        </w:tabs>
        <w:rPr>
          <w:rFonts w:ascii="Arial" w:hAnsi="Arial" w:cs="Arial"/>
          <w:sz w:val="16"/>
          <w:szCs w:val="16"/>
        </w:rPr>
      </w:pPr>
    </w:p>
    <w:p w:rsidR="00E75963" w:rsidRDefault="00E75963" w:rsidP="00526350">
      <w:pPr>
        <w:tabs>
          <w:tab w:val="left" w:pos="2410"/>
        </w:tabs>
        <w:rPr>
          <w:rFonts w:ascii="Arial" w:hAnsi="Arial" w:cs="Arial"/>
          <w:sz w:val="16"/>
          <w:szCs w:val="16"/>
        </w:rPr>
      </w:pPr>
    </w:p>
    <w:p w:rsidR="00E75963" w:rsidRDefault="00E75963" w:rsidP="00095712">
      <w:pPr>
        <w:pStyle w:val="xl33"/>
        <w:pBdr>
          <w:right w:val="none" w:sz="0" w:space="0" w:color="auto"/>
        </w:pBdr>
        <w:spacing w:before="0" w:after="0"/>
        <w:jc w:val="center"/>
        <w:rPr>
          <w:rFonts w:ascii="Arial" w:hAnsi="Arial" w:cs="Arial"/>
          <w:b/>
          <w:sz w:val="14"/>
          <w:szCs w:val="14"/>
        </w:rPr>
      </w:pPr>
    </w:p>
    <w:p w:rsidR="003135D0" w:rsidRPr="00C2239B" w:rsidRDefault="006E104A" w:rsidP="00095712">
      <w:pPr>
        <w:pStyle w:val="xl33"/>
        <w:pBdr>
          <w:right w:val="none" w:sz="0" w:space="0" w:color="auto"/>
        </w:pBdr>
        <w:spacing w:before="0" w:after="0"/>
        <w:jc w:val="center"/>
        <w:rPr>
          <w:rFonts w:ascii="Arial" w:hAnsi="Arial" w:cs="Arial"/>
          <w:spacing w:val="-2"/>
          <w:sz w:val="16"/>
          <w:szCs w:val="16"/>
        </w:rPr>
      </w:pPr>
      <w:r w:rsidRPr="00C2239B">
        <w:rPr>
          <w:rFonts w:ascii="Arial" w:hAnsi="Arial" w:cs="Arial"/>
          <w:b/>
          <w:sz w:val="16"/>
          <w:szCs w:val="16"/>
        </w:rPr>
        <w:t>I</w:t>
      </w:r>
      <w:r w:rsidR="00882BB1" w:rsidRPr="00C2239B">
        <w:rPr>
          <w:rFonts w:ascii="Arial" w:hAnsi="Arial" w:cs="Arial"/>
          <w:b/>
          <w:sz w:val="16"/>
          <w:szCs w:val="16"/>
        </w:rPr>
        <w:t xml:space="preserve">NSTRUCTIVO PARA </w:t>
      </w:r>
      <w:r w:rsidR="00B4562F" w:rsidRPr="00C2239B">
        <w:rPr>
          <w:rFonts w:ascii="Arial" w:hAnsi="Arial" w:cs="Arial"/>
          <w:b/>
          <w:sz w:val="16"/>
          <w:szCs w:val="16"/>
        </w:rPr>
        <w:t xml:space="preserve">DILIGENCIAR </w:t>
      </w:r>
      <w:r w:rsidR="00882BB1" w:rsidRPr="00C2239B">
        <w:rPr>
          <w:rFonts w:ascii="Arial" w:hAnsi="Arial" w:cs="Arial"/>
          <w:b/>
          <w:sz w:val="16"/>
          <w:szCs w:val="16"/>
        </w:rPr>
        <w:t>EL FORM</w:t>
      </w:r>
      <w:r w:rsidR="00B4562F" w:rsidRPr="00C2239B">
        <w:rPr>
          <w:rFonts w:ascii="Arial" w:hAnsi="Arial" w:cs="Arial"/>
          <w:b/>
          <w:sz w:val="16"/>
          <w:szCs w:val="16"/>
        </w:rPr>
        <w:t>ATO</w:t>
      </w:r>
      <w:r w:rsidR="00882BB1" w:rsidRPr="00C2239B">
        <w:rPr>
          <w:rFonts w:ascii="Arial" w:hAnsi="Arial" w:cs="Arial"/>
          <w:b/>
          <w:sz w:val="16"/>
          <w:szCs w:val="16"/>
        </w:rPr>
        <w:t xml:space="preserve"> DE </w:t>
      </w:r>
      <w:r w:rsidR="000F4A15" w:rsidRPr="00C2239B">
        <w:rPr>
          <w:rFonts w:ascii="Arial" w:hAnsi="Arial" w:cs="Arial"/>
          <w:b/>
          <w:sz w:val="16"/>
          <w:szCs w:val="16"/>
        </w:rPr>
        <w:t>CALIFICACIÓN</w:t>
      </w:r>
      <w:r w:rsidR="00882BB1" w:rsidRPr="00C2239B">
        <w:rPr>
          <w:rFonts w:ascii="Arial" w:hAnsi="Arial" w:cs="Arial"/>
          <w:b/>
          <w:sz w:val="16"/>
          <w:szCs w:val="16"/>
        </w:rPr>
        <w:t xml:space="preserve"> INTEGRAL DE </w:t>
      </w:r>
      <w:r w:rsidR="00B4562F" w:rsidRPr="00C2239B">
        <w:rPr>
          <w:rFonts w:ascii="Arial" w:hAnsi="Arial" w:cs="Arial"/>
          <w:b/>
          <w:sz w:val="16"/>
          <w:szCs w:val="16"/>
        </w:rPr>
        <w:t xml:space="preserve">SERVICIOS DE </w:t>
      </w:r>
      <w:r w:rsidR="00882BB1" w:rsidRPr="00C2239B">
        <w:rPr>
          <w:rFonts w:ascii="Arial" w:hAnsi="Arial" w:cs="Arial"/>
          <w:b/>
          <w:sz w:val="16"/>
          <w:szCs w:val="16"/>
        </w:rPr>
        <w:t>EMPLEADOS</w:t>
      </w:r>
      <w:r w:rsidR="00882BB1" w:rsidRPr="00C2239B">
        <w:rPr>
          <w:rFonts w:ascii="Arial" w:hAnsi="Arial" w:cs="Arial"/>
          <w:spacing w:val="-2"/>
          <w:sz w:val="16"/>
          <w:szCs w:val="16"/>
        </w:rPr>
        <w:t xml:space="preserve"> </w:t>
      </w:r>
    </w:p>
    <w:p w:rsidR="00882BB1" w:rsidRPr="00C2239B" w:rsidRDefault="00882BB1" w:rsidP="0001463C">
      <w:pPr>
        <w:pStyle w:val="Subttulo"/>
        <w:jc w:val="center"/>
        <w:rPr>
          <w:rFonts w:ascii="Arial" w:eastAsia="Times New Roman" w:hAnsi="Arial" w:cs="Arial"/>
          <w:color w:val="auto"/>
          <w:spacing w:val="0"/>
          <w:sz w:val="16"/>
          <w:szCs w:val="16"/>
        </w:rPr>
      </w:pPr>
      <w:r w:rsidRPr="00C2239B">
        <w:rPr>
          <w:rFonts w:ascii="Arial" w:eastAsia="Times New Roman" w:hAnsi="Arial" w:cs="Arial"/>
          <w:color w:val="auto"/>
          <w:spacing w:val="0"/>
          <w:sz w:val="16"/>
          <w:szCs w:val="16"/>
        </w:rPr>
        <w:t xml:space="preserve">(Utilice un </w:t>
      </w:r>
      <w:r w:rsidR="000F4A15" w:rsidRPr="00C2239B">
        <w:rPr>
          <w:rFonts w:ascii="Arial" w:eastAsia="Times New Roman" w:hAnsi="Arial" w:cs="Arial"/>
          <w:color w:val="auto"/>
          <w:spacing w:val="0"/>
          <w:sz w:val="16"/>
          <w:szCs w:val="16"/>
        </w:rPr>
        <w:t xml:space="preserve">formato </w:t>
      </w:r>
      <w:r w:rsidRPr="00C2239B">
        <w:rPr>
          <w:rFonts w:ascii="Arial" w:eastAsia="Times New Roman" w:hAnsi="Arial" w:cs="Arial"/>
          <w:color w:val="auto"/>
          <w:spacing w:val="0"/>
          <w:sz w:val="16"/>
          <w:szCs w:val="16"/>
        </w:rPr>
        <w:t>por cada empleado</w:t>
      </w:r>
      <w:r w:rsidR="003135D0" w:rsidRPr="00C2239B">
        <w:rPr>
          <w:rFonts w:ascii="Arial" w:eastAsia="Times New Roman" w:hAnsi="Arial" w:cs="Arial"/>
          <w:color w:val="auto"/>
          <w:spacing w:val="0"/>
          <w:sz w:val="16"/>
          <w:szCs w:val="16"/>
        </w:rPr>
        <w:t xml:space="preserve"> y verifique que el mismo corresponda al cargo del servidor evaluado</w:t>
      </w:r>
      <w:r w:rsidRPr="00C2239B">
        <w:rPr>
          <w:rFonts w:ascii="Arial" w:eastAsia="Times New Roman" w:hAnsi="Arial" w:cs="Arial"/>
          <w:color w:val="auto"/>
          <w:spacing w:val="0"/>
          <w:sz w:val="16"/>
          <w:szCs w:val="16"/>
        </w:rPr>
        <w:t>)</w:t>
      </w:r>
    </w:p>
    <w:p w:rsidR="00E95741" w:rsidRPr="00C2239B" w:rsidRDefault="00E95741" w:rsidP="00A93874">
      <w:pPr>
        <w:pStyle w:val="Textoindependiente"/>
        <w:jc w:val="both"/>
        <w:rPr>
          <w:rFonts w:ascii="Arial" w:hAnsi="Arial" w:cs="Arial"/>
          <w:sz w:val="16"/>
          <w:szCs w:val="16"/>
        </w:rPr>
      </w:pPr>
      <w:r w:rsidRPr="00C2239B">
        <w:rPr>
          <w:rFonts w:ascii="Arial" w:hAnsi="Arial" w:cs="Arial"/>
          <w:sz w:val="16"/>
          <w:szCs w:val="16"/>
        </w:rPr>
        <w:t xml:space="preserve">La calificación integral de servicios de empleados corresponderá al control permanente del desempeño que deberá realizar el </w:t>
      </w:r>
      <w:r w:rsidR="00A93874" w:rsidRPr="00C2239B">
        <w:rPr>
          <w:rFonts w:ascii="Arial" w:hAnsi="Arial" w:cs="Arial"/>
          <w:sz w:val="16"/>
          <w:szCs w:val="16"/>
        </w:rPr>
        <w:t>calificador</w:t>
      </w:r>
      <w:r w:rsidRPr="00C2239B">
        <w:rPr>
          <w:rFonts w:ascii="Arial" w:hAnsi="Arial" w:cs="Arial"/>
          <w:sz w:val="16"/>
          <w:szCs w:val="16"/>
        </w:rPr>
        <w:t xml:space="preserve">, quien llevará el registro trimestral de las tareas asignadas al empleado, conforme a los indicadores previstos para la evaluación de los factores calidad, eficiencia o rendimiento y organización del trabajo y publicaciones, indicando su nivel de cumplimiento y la valoración cualitativa asignada a los trabajos que le fueron encomendados en dicho lapso (artículos </w:t>
      </w:r>
      <w:r w:rsidR="00A12F17" w:rsidRPr="00C2239B">
        <w:rPr>
          <w:rFonts w:ascii="Arial" w:hAnsi="Arial" w:cs="Arial"/>
          <w:sz w:val="16"/>
          <w:szCs w:val="16"/>
        </w:rPr>
        <w:t xml:space="preserve">31 al 34 </w:t>
      </w:r>
      <w:r w:rsidRPr="00C2239B">
        <w:rPr>
          <w:rFonts w:ascii="Arial" w:hAnsi="Arial" w:cs="Arial"/>
          <w:sz w:val="16"/>
          <w:szCs w:val="16"/>
        </w:rPr>
        <w:t xml:space="preserve">del Acuerdo </w:t>
      </w:r>
      <w:r w:rsidR="00794706" w:rsidRPr="00C2239B">
        <w:rPr>
          <w:rFonts w:ascii="Arial" w:hAnsi="Arial" w:cs="Arial"/>
          <w:sz w:val="16"/>
          <w:szCs w:val="16"/>
        </w:rPr>
        <w:t>PCSJA19-11393 de 2019</w:t>
      </w:r>
      <w:r w:rsidRPr="00C2239B">
        <w:rPr>
          <w:rFonts w:ascii="Arial" w:hAnsi="Arial" w:cs="Arial"/>
          <w:sz w:val="16"/>
          <w:szCs w:val="16"/>
        </w:rPr>
        <w:t>).</w:t>
      </w:r>
    </w:p>
    <w:p w:rsidR="00E95741" w:rsidRPr="00C2239B" w:rsidRDefault="00B4562F" w:rsidP="00CB02E1">
      <w:pPr>
        <w:pStyle w:val="Textoindependiente"/>
        <w:rPr>
          <w:rFonts w:ascii="Arial" w:hAnsi="Arial" w:cs="Arial"/>
          <w:sz w:val="16"/>
          <w:szCs w:val="16"/>
        </w:rPr>
      </w:pPr>
      <w:r w:rsidRPr="00C2239B">
        <w:rPr>
          <w:rFonts w:ascii="Arial" w:hAnsi="Arial" w:cs="Arial"/>
          <w:sz w:val="16"/>
          <w:szCs w:val="16"/>
        </w:rPr>
        <w:t>El calificador de la dependencia</w:t>
      </w:r>
      <w:r w:rsidR="00E95741" w:rsidRPr="00C2239B">
        <w:rPr>
          <w:rFonts w:ascii="Arial" w:hAnsi="Arial" w:cs="Arial"/>
          <w:sz w:val="16"/>
          <w:szCs w:val="16"/>
        </w:rPr>
        <w:t xml:space="preserve"> donde se encuentre el empleado vinculado</w:t>
      </w:r>
      <w:r w:rsidRPr="00C2239B">
        <w:rPr>
          <w:rFonts w:ascii="Arial" w:hAnsi="Arial" w:cs="Arial"/>
          <w:sz w:val="16"/>
          <w:szCs w:val="16"/>
        </w:rPr>
        <w:t xml:space="preserve"> </w:t>
      </w:r>
      <w:r w:rsidR="00E95741" w:rsidRPr="00C2239B">
        <w:rPr>
          <w:rFonts w:ascii="Arial" w:hAnsi="Arial" w:cs="Arial"/>
          <w:sz w:val="16"/>
          <w:szCs w:val="16"/>
        </w:rPr>
        <w:t xml:space="preserve">en propiedad en el </w:t>
      </w:r>
      <w:r w:rsidR="00C2239B" w:rsidRPr="00C2239B">
        <w:rPr>
          <w:rFonts w:ascii="Arial" w:hAnsi="Arial" w:cs="Arial"/>
          <w:sz w:val="16"/>
          <w:szCs w:val="16"/>
        </w:rPr>
        <w:t>cargo</w:t>
      </w:r>
      <w:r w:rsidR="00E95741" w:rsidRPr="00C2239B">
        <w:rPr>
          <w:rFonts w:ascii="Arial" w:hAnsi="Arial" w:cs="Arial"/>
          <w:sz w:val="16"/>
          <w:szCs w:val="16"/>
        </w:rPr>
        <w:t xml:space="preserve"> realizará la calificación integral de servicios con un puntaje de 0 a 100 puntos; donde se evaluarán los diferentes factores contemplados en el Acuerdo PCSJA19</w:t>
      </w:r>
      <w:r w:rsidR="00794706" w:rsidRPr="00C2239B">
        <w:rPr>
          <w:rFonts w:ascii="Arial" w:hAnsi="Arial" w:cs="Arial"/>
          <w:sz w:val="16"/>
          <w:szCs w:val="16"/>
        </w:rPr>
        <w:t>-11393 de 2019</w:t>
      </w:r>
      <w:r w:rsidR="00E95741" w:rsidRPr="00C2239B">
        <w:rPr>
          <w:rFonts w:ascii="Arial" w:hAnsi="Arial" w:cs="Arial"/>
          <w:sz w:val="16"/>
          <w:szCs w:val="16"/>
        </w:rPr>
        <w:t>.</w:t>
      </w:r>
    </w:p>
    <w:p w:rsidR="00095712" w:rsidRPr="00C2239B" w:rsidRDefault="00E95741" w:rsidP="00095712">
      <w:pPr>
        <w:pStyle w:val="Prrafodelista"/>
        <w:numPr>
          <w:ilvl w:val="0"/>
          <w:numId w:val="3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both"/>
        <w:rPr>
          <w:rFonts w:ascii="Arial" w:hAnsi="Arial" w:cs="Arial"/>
          <w:spacing w:val="-2"/>
          <w:sz w:val="16"/>
          <w:szCs w:val="16"/>
        </w:rPr>
      </w:pPr>
      <w:r w:rsidRPr="00C2239B">
        <w:rPr>
          <w:rFonts w:ascii="Arial" w:hAnsi="Arial" w:cs="Arial"/>
          <w:b/>
          <w:spacing w:val="-2"/>
          <w:sz w:val="16"/>
          <w:szCs w:val="16"/>
        </w:rPr>
        <w:t xml:space="preserve">INFORMACIÓN BÁSICA DEL EMPLEADO. </w:t>
      </w:r>
    </w:p>
    <w:p w:rsidR="007F3A8F" w:rsidRPr="00C2239B" w:rsidRDefault="007F3A8F" w:rsidP="007F3A8F">
      <w:pPr>
        <w:pStyle w:val="Prrafode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ind w:left="375"/>
        <w:jc w:val="both"/>
        <w:rPr>
          <w:rFonts w:ascii="Arial" w:hAnsi="Arial" w:cs="Arial"/>
          <w:spacing w:val="-2"/>
          <w:sz w:val="16"/>
          <w:szCs w:val="16"/>
        </w:rPr>
      </w:pPr>
    </w:p>
    <w:p w:rsidR="00E95741" w:rsidRPr="00C2239B" w:rsidRDefault="00E95741" w:rsidP="00A23A80">
      <w:pPr>
        <w:pStyle w:val="Continuarlista"/>
        <w:jc w:val="both"/>
        <w:rPr>
          <w:rFonts w:ascii="Arial" w:hAnsi="Arial" w:cs="Arial"/>
          <w:sz w:val="16"/>
          <w:szCs w:val="16"/>
        </w:rPr>
      </w:pPr>
      <w:r w:rsidRPr="00C2239B">
        <w:rPr>
          <w:rFonts w:ascii="Arial" w:hAnsi="Arial" w:cs="Arial"/>
          <w:sz w:val="16"/>
          <w:szCs w:val="16"/>
        </w:rPr>
        <w:t xml:space="preserve">En este ítem el </w:t>
      </w:r>
      <w:r w:rsidR="00095712" w:rsidRPr="00C2239B">
        <w:rPr>
          <w:rFonts w:ascii="Arial" w:hAnsi="Arial" w:cs="Arial"/>
          <w:sz w:val="16"/>
          <w:szCs w:val="16"/>
        </w:rPr>
        <w:t xml:space="preserve">calificador </w:t>
      </w:r>
      <w:r w:rsidRPr="00C2239B">
        <w:rPr>
          <w:rFonts w:ascii="Arial" w:hAnsi="Arial" w:cs="Arial"/>
          <w:sz w:val="16"/>
          <w:szCs w:val="16"/>
        </w:rPr>
        <w:t xml:space="preserve">deberá registrar la información y datos relacionados con la identificación del empleado a evaluar, diligenciando sus apellidos, nombres; documento de identidad; cargo en el que se encuentra inscrito en </w:t>
      </w:r>
      <w:r w:rsidR="00B4562F" w:rsidRPr="00C2239B">
        <w:rPr>
          <w:rFonts w:ascii="Arial" w:hAnsi="Arial" w:cs="Arial"/>
          <w:sz w:val="16"/>
          <w:szCs w:val="16"/>
        </w:rPr>
        <w:t>carrera judicial</w:t>
      </w:r>
      <w:r w:rsidRPr="00C2239B">
        <w:rPr>
          <w:rFonts w:ascii="Arial" w:hAnsi="Arial" w:cs="Arial"/>
          <w:sz w:val="16"/>
          <w:szCs w:val="16"/>
        </w:rPr>
        <w:t xml:space="preserve">; </w:t>
      </w:r>
      <w:r w:rsidR="00B4562F" w:rsidRPr="00C2239B">
        <w:rPr>
          <w:rFonts w:ascii="Arial" w:hAnsi="Arial" w:cs="Arial"/>
          <w:sz w:val="16"/>
          <w:szCs w:val="16"/>
        </w:rPr>
        <w:t xml:space="preserve">dependencia </w:t>
      </w:r>
      <w:r w:rsidRPr="00C2239B">
        <w:rPr>
          <w:rFonts w:ascii="Arial" w:hAnsi="Arial" w:cs="Arial"/>
          <w:sz w:val="16"/>
          <w:szCs w:val="16"/>
        </w:rPr>
        <w:t xml:space="preserve">donde tiene la </w:t>
      </w:r>
      <w:r w:rsidR="00C2239B" w:rsidRPr="00C2239B">
        <w:rPr>
          <w:rFonts w:ascii="Arial" w:hAnsi="Arial" w:cs="Arial"/>
          <w:sz w:val="16"/>
          <w:szCs w:val="16"/>
        </w:rPr>
        <w:t>propiedad, fecha</w:t>
      </w:r>
      <w:r w:rsidRPr="00C2239B">
        <w:rPr>
          <w:rFonts w:ascii="Arial" w:hAnsi="Arial" w:cs="Arial"/>
          <w:sz w:val="16"/>
          <w:szCs w:val="16"/>
        </w:rPr>
        <w:t xml:space="preserve"> de posesión en el cargo de carrera; ciudad y departamento. Si se desempeña en provisionalidad, fecha en que fungió en tal situación administrativa; período a evaluar desde y hasta, y la fecha en que se realizó la evaluación de servicios. Escriba con dos dígitos la fecha inicial del período a evaluar y la fecha final del mismo. </w:t>
      </w:r>
    </w:p>
    <w:p w:rsidR="00E95741" w:rsidRPr="00C2239B" w:rsidRDefault="00E95741" w:rsidP="00CB02E1">
      <w:pPr>
        <w:pStyle w:val="Sangradetextonormal"/>
        <w:rPr>
          <w:rFonts w:ascii="Arial" w:hAnsi="Arial" w:cs="Arial"/>
          <w:sz w:val="16"/>
          <w:szCs w:val="16"/>
        </w:rPr>
      </w:pPr>
      <w:r w:rsidRPr="00C2239B">
        <w:rPr>
          <w:rFonts w:ascii="Arial" w:hAnsi="Arial" w:cs="Arial"/>
          <w:sz w:val="16"/>
          <w:szCs w:val="16"/>
        </w:rPr>
        <w:t>Ejemplo:</w:t>
      </w:r>
      <w:r w:rsidRPr="00C2239B">
        <w:rPr>
          <w:rFonts w:ascii="Arial" w:hAnsi="Arial" w:cs="Arial"/>
          <w:sz w:val="16"/>
          <w:szCs w:val="16"/>
        </w:rPr>
        <w:tab/>
      </w:r>
    </w:p>
    <w:tbl>
      <w:tblPr>
        <w:tblW w:w="9214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4"/>
        <w:gridCol w:w="222"/>
        <w:gridCol w:w="790"/>
        <w:gridCol w:w="375"/>
        <w:gridCol w:w="732"/>
        <w:gridCol w:w="624"/>
        <w:gridCol w:w="736"/>
        <w:gridCol w:w="476"/>
        <w:gridCol w:w="381"/>
        <w:gridCol w:w="98"/>
        <w:gridCol w:w="840"/>
        <w:gridCol w:w="423"/>
        <w:gridCol w:w="850"/>
        <w:gridCol w:w="142"/>
        <w:gridCol w:w="709"/>
        <w:gridCol w:w="283"/>
        <w:gridCol w:w="709"/>
      </w:tblGrid>
      <w:tr w:rsidR="00FD02D7" w:rsidRPr="00C2239B" w:rsidTr="00B8598D">
        <w:trPr>
          <w:trHeight w:val="380"/>
        </w:trPr>
        <w:tc>
          <w:tcPr>
            <w:tcW w:w="824" w:type="dxa"/>
            <w:vAlign w:val="center"/>
          </w:tcPr>
          <w:p w:rsidR="00E95741" w:rsidRPr="00C2239B" w:rsidRDefault="00E95741" w:rsidP="0009571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2239B">
              <w:rPr>
                <w:rFonts w:ascii="Arial" w:hAnsi="Arial" w:cs="Arial"/>
                <w:b/>
                <w:sz w:val="16"/>
                <w:szCs w:val="16"/>
              </w:rPr>
              <w:t>DESDE</w:t>
            </w:r>
          </w:p>
        </w:tc>
        <w:tc>
          <w:tcPr>
            <w:tcW w:w="222" w:type="dxa"/>
            <w:vAlign w:val="center"/>
          </w:tcPr>
          <w:p w:rsidR="00E95741" w:rsidRPr="00C2239B" w:rsidRDefault="00E95741" w:rsidP="000957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741" w:rsidRPr="00C2239B" w:rsidRDefault="00E95741" w:rsidP="000957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239B">
              <w:rPr>
                <w:rFonts w:ascii="Arial" w:hAnsi="Arial" w:cs="Arial"/>
                <w:b/>
                <w:sz w:val="16"/>
                <w:szCs w:val="16"/>
              </w:rPr>
              <w:t>DÍA</w:t>
            </w:r>
          </w:p>
          <w:p w:rsidR="00E95741" w:rsidRPr="00C2239B" w:rsidRDefault="00E95741" w:rsidP="000957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239B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375" w:type="dxa"/>
            <w:vAlign w:val="center"/>
          </w:tcPr>
          <w:p w:rsidR="00E95741" w:rsidRPr="00C2239B" w:rsidRDefault="00E95741" w:rsidP="000957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741" w:rsidRPr="00C2239B" w:rsidRDefault="00E95741" w:rsidP="000957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239B">
              <w:rPr>
                <w:rFonts w:ascii="Arial" w:hAnsi="Arial" w:cs="Arial"/>
                <w:b/>
                <w:sz w:val="16"/>
                <w:szCs w:val="16"/>
              </w:rPr>
              <w:t>MES</w:t>
            </w:r>
          </w:p>
          <w:p w:rsidR="00E95741" w:rsidRPr="00C2239B" w:rsidRDefault="00E95741" w:rsidP="000957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239B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624" w:type="dxa"/>
            <w:vAlign w:val="center"/>
          </w:tcPr>
          <w:p w:rsidR="00E95741" w:rsidRPr="00C2239B" w:rsidRDefault="00E95741" w:rsidP="0009571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741" w:rsidRPr="00C2239B" w:rsidRDefault="00E95741" w:rsidP="000957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239B">
              <w:rPr>
                <w:rFonts w:ascii="Arial" w:hAnsi="Arial" w:cs="Arial"/>
                <w:b/>
                <w:sz w:val="16"/>
                <w:szCs w:val="16"/>
              </w:rPr>
              <w:t>AÑO</w:t>
            </w:r>
          </w:p>
          <w:p w:rsidR="00E95741" w:rsidRPr="00C2239B" w:rsidRDefault="00E95741" w:rsidP="000957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239B">
              <w:rPr>
                <w:rFonts w:ascii="Arial" w:hAnsi="Arial" w:cs="Arial"/>
                <w:b/>
                <w:sz w:val="16"/>
                <w:szCs w:val="16"/>
              </w:rPr>
              <w:t>2019</w:t>
            </w:r>
          </w:p>
        </w:tc>
        <w:tc>
          <w:tcPr>
            <w:tcW w:w="476" w:type="dxa"/>
            <w:vAlign w:val="center"/>
          </w:tcPr>
          <w:p w:rsidR="00E95741" w:rsidRPr="00C2239B" w:rsidRDefault="00E95741" w:rsidP="000957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" w:type="dxa"/>
            <w:vAlign w:val="center"/>
          </w:tcPr>
          <w:p w:rsidR="00E95741" w:rsidRPr="00C2239B" w:rsidRDefault="00E95741" w:rsidP="000957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" w:type="dxa"/>
            <w:vAlign w:val="center"/>
          </w:tcPr>
          <w:p w:rsidR="00E95741" w:rsidRPr="00C2239B" w:rsidRDefault="00E95741" w:rsidP="000957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E95741" w:rsidRPr="00C2239B" w:rsidRDefault="00E95741" w:rsidP="0009571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2239B">
              <w:rPr>
                <w:rFonts w:ascii="Arial" w:hAnsi="Arial" w:cs="Arial"/>
                <w:b/>
                <w:sz w:val="16"/>
                <w:szCs w:val="16"/>
              </w:rPr>
              <w:t>HASTA</w:t>
            </w:r>
          </w:p>
        </w:tc>
        <w:tc>
          <w:tcPr>
            <w:tcW w:w="423" w:type="dxa"/>
            <w:vAlign w:val="center"/>
          </w:tcPr>
          <w:p w:rsidR="00E95741" w:rsidRPr="00C2239B" w:rsidRDefault="00E95741" w:rsidP="000957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741" w:rsidRPr="00C2239B" w:rsidRDefault="00E95741" w:rsidP="000957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239B">
              <w:rPr>
                <w:rFonts w:ascii="Arial" w:hAnsi="Arial" w:cs="Arial"/>
                <w:b/>
                <w:sz w:val="16"/>
                <w:szCs w:val="16"/>
              </w:rPr>
              <w:t>DÍA</w:t>
            </w:r>
          </w:p>
          <w:p w:rsidR="00E95741" w:rsidRPr="00C2239B" w:rsidRDefault="00E95741" w:rsidP="000957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239B"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</w:tc>
        <w:tc>
          <w:tcPr>
            <w:tcW w:w="142" w:type="dxa"/>
            <w:tcBorders>
              <w:left w:val="single" w:sz="6" w:space="0" w:color="auto"/>
            </w:tcBorders>
            <w:vAlign w:val="center"/>
          </w:tcPr>
          <w:p w:rsidR="00E95741" w:rsidRPr="00C2239B" w:rsidRDefault="00E95741" w:rsidP="000957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741" w:rsidRPr="00C2239B" w:rsidRDefault="00E95741" w:rsidP="000957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239B">
              <w:rPr>
                <w:rFonts w:ascii="Arial" w:hAnsi="Arial" w:cs="Arial"/>
                <w:b/>
                <w:sz w:val="16"/>
                <w:szCs w:val="16"/>
              </w:rPr>
              <w:t>MES</w:t>
            </w:r>
          </w:p>
          <w:p w:rsidR="00E95741" w:rsidRPr="00C2239B" w:rsidRDefault="00E95741" w:rsidP="000957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239B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E95741" w:rsidRPr="00C2239B" w:rsidRDefault="00E95741" w:rsidP="0009571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741" w:rsidRPr="00C2239B" w:rsidRDefault="00E95741" w:rsidP="000957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239B">
              <w:rPr>
                <w:rFonts w:ascii="Arial" w:hAnsi="Arial" w:cs="Arial"/>
                <w:b/>
                <w:sz w:val="16"/>
                <w:szCs w:val="16"/>
              </w:rPr>
              <w:t>AÑO</w:t>
            </w:r>
          </w:p>
          <w:p w:rsidR="00E95741" w:rsidRPr="00C2239B" w:rsidRDefault="00E95741" w:rsidP="000957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239B">
              <w:rPr>
                <w:rFonts w:ascii="Arial" w:hAnsi="Arial" w:cs="Arial"/>
                <w:b/>
                <w:sz w:val="16"/>
                <w:szCs w:val="16"/>
              </w:rPr>
              <w:t>2019</w:t>
            </w:r>
          </w:p>
        </w:tc>
      </w:tr>
    </w:tbl>
    <w:p w:rsidR="00E95741" w:rsidRPr="00C2239B" w:rsidRDefault="00E95741" w:rsidP="0009571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C2239B">
        <w:rPr>
          <w:rFonts w:ascii="Arial" w:hAnsi="Arial" w:cs="Arial"/>
          <w:spacing w:val="-2"/>
          <w:sz w:val="16"/>
          <w:szCs w:val="16"/>
        </w:rPr>
        <w:tab/>
      </w:r>
    </w:p>
    <w:p w:rsidR="00E95741" w:rsidRPr="00C2239B" w:rsidRDefault="00E95741" w:rsidP="0009571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E95741" w:rsidRPr="00C2239B" w:rsidRDefault="00E95741" w:rsidP="00095712">
      <w:pPr>
        <w:pStyle w:val="Prrafodelista"/>
        <w:numPr>
          <w:ilvl w:val="0"/>
          <w:numId w:val="3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both"/>
        <w:rPr>
          <w:rFonts w:ascii="Arial" w:hAnsi="Arial" w:cs="Arial"/>
          <w:b/>
          <w:spacing w:val="-2"/>
          <w:sz w:val="16"/>
          <w:szCs w:val="16"/>
        </w:rPr>
      </w:pPr>
      <w:r w:rsidRPr="00C2239B">
        <w:rPr>
          <w:rFonts w:ascii="Arial" w:hAnsi="Arial" w:cs="Arial"/>
          <w:b/>
          <w:spacing w:val="-2"/>
          <w:sz w:val="16"/>
          <w:szCs w:val="16"/>
        </w:rPr>
        <w:t>CALIFICACIÓN INTEGRAL DE SERVICIOS</w:t>
      </w:r>
      <w:r w:rsidRPr="00C2239B">
        <w:rPr>
          <w:rFonts w:ascii="Arial" w:hAnsi="Arial" w:cs="Arial"/>
          <w:spacing w:val="-2"/>
          <w:sz w:val="16"/>
          <w:szCs w:val="16"/>
        </w:rPr>
        <w:t xml:space="preserve">: A cada uno de los factores y subfactores se le han asignado </w:t>
      </w:r>
      <w:bookmarkStart w:id="1" w:name="_Hlk17873456"/>
      <w:r w:rsidR="00BB01F0" w:rsidRPr="00C2239B">
        <w:rPr>
          <w:rFonts w:ascii="Arial" w:hAnsi="Arial" w:cs="Arial"/>
          <w:spacing w:val="-2"/>
          <w:sz w:val="16"/>
          <w:szCs w:val="16"/>
        </w:rPr>
        <w:t>unas variables de evaluación</w:t>
      </w:r>
      <w:r w:rsidRPr="00C2239B">
        <w:rPr>
          <w:rFonts w:ascii="Arial" w:hAnsi="Arial" w:cs="Arial"/>
          <w:spacing w:val="-2"/>
          <w:sz w:val="16"/>
          <w:szCs w:val="16"/>
        </w:rPr>
        <w:t xml:space="preserve"> </w:t>
      </w:r>
      <w:bookmarkEnd w:id="1"/>
      <w:r w:rsidRPr="00C2239B">
        <w:rPr>
          <w:rFonts w:ascii="Arial" w:hAnsi="Arial" w:cs="Arial"/>
          <w:spacing w:val="-2"/>
          <w:sz w:val="16"/>
          <w:szCs w:val="16"/>
        </w:rPr>
        <w:t xml:space="preserve">con su respectivo rango de puntaje. Registre en la casilla </w:t>
      </w:r>
      <w:r w:rsidRPr="00C2239B">
        <w:rPr>
          <w:rFonts w:ascii="Arial" w:hAnsi="Arial" w:cs="Arial"/>
          <w:b/>
          <w:spacing w:val="-2"/>
          <w:sz w:val="16"/>
          <w:szCs w:val="16"/>
        </w:rPr>
        <w:t xml:space="preserve">Total Puntaje </w:t>
      </w:r>
      <w:r w:rsidRPr="00C2239B">
        <w:rPr>
          <w:rFonts w:ascii="Arial" w:hAnsi="Arial" w:cs="Arial"/>
          <w:spacing w:val="-2"/>
          <w:sz w:val="16"/>
          <w:szCs w:val="16"/>
        </w:rPr>
        <w:t>teniendo en cuenta los valores de orientación de las columnas Excelente, Bueno, Insatisfactorio</w:t>
      </w:r>
      <w:r w:rsidR="00BB01F0" w:rsidRPr="00C2239B">
        <w:rPr>
          <w:rFonts w:ascii="Arial" w:hAnsi="Arial" w:cs="Arial"/>
          <w:spacing w:val="-2"/>
          <w:sz w:val="16"/>
          <w:szCs w:val="16"/>
        </w:rPr>
        <w:t>,</w:t>
      </w:r>
      <w:r w:rsidRPr="00C2239B">
        <w:rPr>
          <w:rFonts w:ascii="Arial" w:hAnsi="Arial" w:cs="Arial"/>
          <w:spacing w:val="-2"/>
          <w:sz w:val="16"/>
          <w:szCs w:val="16"/>
        </w:rPr>
        <w:t xml:space="preserve"> el puntaje que resulte de realizar la respectiva ponderación de las actas de seguimiento</w:t>
      </w:r>
      <w:r w:rsidR="00BB01F0" w:rsidRPr="00C2239B">
        <w:rPr>
          <w:rFonts w:ascii="Arial" w:hAnsi="Arial" w:cs="Arial"/>
          <w:spacing w:val="-2"/>
          <w:sz w:val="16"/>
          <w:szCs w:val="16"/>
        </w:rPr>
        <w:t>,</w:t>
      </w:r>
      <w:r w:rsidRPr="00C2239B">
        <w:rPr>
          <w:rFonts w:ascii="Arial" w:hAnsi="Arial" w:cs="Arial"/>
          <w:spacing w:val="-2"/>
          <w:sz w:val="16"/>
          <w:szCs w:val="16"/>
        </w:rPr>
        <w:t xml:space="preserve"> sin sobrepasar el puntaje máximo total posible.     </w:t>
      </w:r>
    </w:p>
    <w:p w:rsidR="00E95741" w:rsidRPr="00C2239B" w:rsidRDefault="00E95741" w:rsidP="00095712">
      <w:pPr>
        <w:pStyle w:val="Prrafodelista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ind w:left="360"/>
        <w:jc w:val="both"/>
        <w:rPr>
          <w:rFonts w:ascii="Arial" w:hAnsi="Arial" w:cs="Arial"/>
          <w:b/>
          <w:spacing w:val="-2"/>
          <w:sz w:val="16"/>
          <w:szCs w:val="16"/>
        </w:rPr>
      </w:pPr>
    </w:p>
    <w:p w:rsidR="006315E8" w:rsidRPr="007A74C3" w:rsidRDefault="00E95741" w:rsidP="00095712">
      <w:pPr>
        <w:pStyle w:val="Prrafodelista"/>
        <w:numPr>
          <w:ilvl w:val="1"/>
          <w:numId w:val="2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both"/>
        <w:rPr>
          <w:rStyle w:val="Ninguno"/>
          <w:rFonts w:ascii="Arial" w:eastAsia="Arial Unicode MS" w:hAnsi="Arial" w:cs="Arial"/>
          <w:sz w:val="16"/>
          <w:szCs w:val="16"/>
          <w:lang w:val="es-ES_tradnl"/>
        </w:rPr>
      </w:pPr>
      <w:r w:rsidRPr="00C2239B">
        <w:rPr>
          <w:rFonts w:ascii="Arial" w:hAnsi="Arial" w:cs="Arial"/>
          <w:b/>
          <w:spacing w:val="-2"/>
          <w:sz w:val="16"/>
          <w:szCs w:val="16"/>
        </w:rPr>
        <w:t xml:space="preserve">Factor </w:t>
      </w:r>
      <w:r w:rsidR="00120CC1" w:rsidRPr="00C2239B">
        <w:rPr>
          <w:rFonts w:ascii="Arial" w:hAnsi="Arial" w:cs="Arial"/>
          <w:b/>
          <w:spacing w:val="-2"/>
          <w:sz w:val="16"/>
          <w:szCs w:val="16"/>
        </w:rPr>
        <w:t>calidad:</w:t>
      </w:r>
      <w:r w:rsidR="006315E8" w:rsidRPr="00C2239B">
        <w:rPr>
          <w:rFonts w:ascii="Arial" w:hAnsi="Arial" w:cs="Arial"/>
          <w:spacing w:val="-2"/>
          <w:sz w:val="16"/>
          <w:szCs w:val="16"/>
        </w:rPr>
        <w:t xml:space="preserve"> </w:t>
      </w:r>
      <w:r w:rsidR="00E4060E" w:rsidRPr="00C2239B">
        <w:rPr>
          <w:rFonts w:ascii="Arial" w:hAnsi="Arial" w:cs="Arial"/>
          <w:spacing w:val="-2"/>
          <w:sz w:val="16"/>
          <w:szCs w:val="16"/>
        </w:rPr>
        <w:t>Hasta 43 puntos.</w:t>
      </w:r>
      <w:r w:rsidR="00E4060E" w:rsidRPr="00C2239B">
        <w:rPr>
          <w:rStyle w:val="Ninguno"/>
          <w:rFonts w:ascii="Arial" w:eastAsia="Arial Unicode MS" w:hAnsi="Arial" w:cs="Arial"/>
          <w:sz w:val="16"/>
          <w:szCs w:val="16"/>
        </w:rPr>
        <w:t xml:space="preserve"> </w:t>
      </w:r>
      <w:r w:rsidR="006315E8" w:rsidRPr="00C2239B">
        <w:rPr>
          <w:rStyle w:val="Ninguno"/>
          <w:rFonts w:ascii="Arial" w:eastAsia="Arial Unicode MS" w:hAnsi="Arial" w:cs="Arial"/>
          <w:sz w:val="16"/>
          <w:szCs w:val="16"/>
        </w:rPr>
        <w:t xml:space="preserve">La calificación del factor calidad de todos </w:t>
      </w:r>
      <w:r w:rsidR="006315E8" w:rsidRPr="007A74C3">
        <w:rPr>
          <w:rStyle w:val="Ninguno"/>
          <w:rFonts w:ascii="Arial" w:eastAsia="Arial Unicode MS" w:hAnsi="Arial" w:cs="Arial"/>
          <w:sz w:val="16"/>
          <w:szCs w:val="16"/>
        </w:rPr>
        <w:t xml:space="preserve">los </w:t>
      </w:r>
      <w:r w:rsidR="00C2239B" w:rsidRPr="007A74C3">
        <w:rPr>
          <w:rStyle w:val="Ninguno"/>
          <w:rFonts w:ascii="Arial" w:eastAsia="Arial Unicode MS" w:hAnsi="Arial" w:cs="Arial"/>
          <w:sz w:val="16"/>
          <w:szCs w:val="16"/>
        </w:rPr>
        <w:t>j</w:t>
      </w:r>
      <w:r w:rsidR="006315E8" w:rsidRPr="007A74C3">
        <w:rPr>
          <w:rStyle w:val="Ninguno"/>
          <w:rFonts w:ascii="Arial" w:eastAsia="Arial Unicode MS" w:hAnsi="Arial" w:cs="Arial"/>
          <w:sz w:val="16"/>
          <w:szCs w:val="16"/>
        </w:rPr>
        <w:t xml:space="preserve">efes de </w:t>
      </w:r>
      <w:r w:rsidR="00C2239B" w:rsidRPr="007A74C3">
        <w:rPr>
          <w:rStyle w:val="Ninguno"/>
          <w:rFonts w:ascii="Arial" w:eastAsia="Arial Unicode MS" w:hAnsi="Arial" w:cs="Arial"/>
          <w:sz w:val="16"/>
          <w:szCs w:val="16"/>
        </w:rPr>
        <w:t>d</w:t>
      </w:r>
      <w:r w:rsidR="006315E8" w:rsidRPr="007A74C3">
        <w:rPr>
          <w:rStyle w:val="Ninguno"/>
          <w:rFonts w:ascii="Arial" w:eastAsia="Arial Unicode MS" w:hAnsi="Arial" w:cs="Arial"/>
          <w:sz w:val="16"/>
          <w:szCs w:val="16"/>
        </w:rPr>
        <w:t xml:space="preserve">ivisión de las Unidades del Consejo Superior de la Judicatura, comprenderá la evaluación de los siguientes </w:t>
      </w:r>
      <w:r w:rsidR="0019712B" w:rsidRPr="007A74C3">
        <w:rPr>
          <w:rStyle w:val="Ninguno"/>
          <w:rFonts w:ascii="Arial" w:eastAsia="Arial Unicode MS" w:hAnsi="Arial" w:cs="Arial"/>
          <w:sz w:val="16"/>
          <w:szCs w:val="16"/>
        </w:rPr>
        <w:t>criterios.</w:t>
      </w:r>
    </w:p>
    <w:p w:rsidR="000439AB" w:rsidRPr="00C2239B" w:rsidRDefault="000439AB" w:rsidP="00095712">
      <w:pPr>
        <w:pStyle w:val="Prrafode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both"/>
        <w:rPr>
          <w:rStyle w:val="Ninguno"/>
          <w:rFonts w:ascii="Arial" w:eastAsia="Arial Unicode MS" w:hAnsi="Arial" w:cs="Arial"/>
          <w:sz w:val="16"/>
          <w:szCs w:val="16"/>
          <w:lang w:val="es-ES_tradnl"/>
        </w:rPr>
      </w:pPr>
    </w:p>
    <w:p w:rsidR="006315E8" w:rsidRPr="00C2239B" w:rsidRDefault="006315E8" w:rsidP="001D3415">
      <w:pPr>
        <w:pStyle w:val="Prrafodelista"/>
        <w:numPr>
          <w:ilvl w:val="0"/>
          <w:numId w:val="3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both"/>
        <w:rPr>
          <w:rStyle w:val="Ninguno"/>
          <w:rFonts w:ascii="Arial" w:eastAsia="Arial Unicode MS" w:hAnsi="Arial" w:cs="Arial"/>
          <w:b/>
          <w:bCs/>
          <w:sz w:val="16"/>
          <w:szCs w:val="16"/>
        </w:rPr>
      </w:pPr>
      <w:r w:rsidRPr="00C2239B">
        <w:rPr>
          <w:rStyle w:val="Ninguno"/>
          <w:rFonts w:ascii="Arial" w:eastAsia="Arial Unicode MS" w:hAnsi="Arial" w:cs="Arial"/>
          <w:bCs/>
          <w:sz w:val="16"/>
          <w:szCs w:val="16"/>
        </w:rPr>
        <w:t>El análisis técnico y/o jurídico de los proyectos y/o asuntos sometidos a consideración del Consejo Superior de la Judicatura</w:t>
      </w:r>
      <w:r w:rsidR="000439AB" w:rsidRPr="00C2239B">
        <w:rPr>
          <w:rStyle w:val="Ninguno"/>
          <w:rFonts w:ascii="Arial" w:eastAsia="Arial Unicode MS" w:hAnsi="Arial" w:cs="Arial"/>
          <w:bCs/>
          <w:sz w:val="16"/>
          <w:szCs w:val="16"/>
        </w:rPr>
        <w:t xml:space="preserve">, y de los </w:t>
      </w:r>
      <w:r w:rsidRPr="00C2239B">
        <w:rPr>
          <w:rStyle w:val="Ninguno"/>
          <w:rFonts w:ascii="Arial" w:eastAsia="Arial Unicode MS" w:hAnsi="Arial" w:cs="Arial"/>
          <w:bCs/>
          <w:sz w:val="16"/>
          <w:szCs w:val="16"/>
        </w:rPr>
        <w:t xml:space="preserve">conceptos y respuestas dirigidas a otras dependencias de la Rama Judicial y usuarios en general, a cargo de la División. </w:t>
      </w:r>
      <w:r w:rsidR="000439AB" w:rsidRPr="00C2239B">
        <w:rPr>
          <w:rStyle w:val="Ninguno"/>
          <w:rFonts w:ascii="Arial" w:eastAsia="Arial Unicode MS" w:hAnsi="Arial" w:cs="Arial"/>
          <w:b/>
          <w:bCs/>
          <w:sz w:val="16"/>
          <w:szCs w:val="16"/>
        </w:rPr>
        <w:t>En</w:t>
      </w:r>
      <w:r w:rsidR="000439AB" w:rsidRPr="00C2239B">
        <w:rPr>
          <w:rFonts w:ascii="Arial" w:hAnsi="Arial" w:cs="Arial"/>
          <w:b/>
          <w:spacing w:val="-2"/>
          <w:sz w:val="16"/>
          <w:szCs w:val="16"/>
        </w:rPr>
        <w:t xml:space="preserve"> la casilla registre de 0 a </w:t>
      </w:r>
      <w:r w:rsidRPr="00C2239B">
        <w:rPr>
          <w:rStyle w:val="Ninguno"/>
          <w:rFonts w:ascii="Arial" w:eastAsia="Arial Unicode MS" w:hAnsi="Arial" w:cs="Arial"/>
          <w:b/>
          <w:bCs/>
          <w:sz w:val="16"/>
          <w:szCs w:val="16"/>
        </w:rPr>
        <w:t>30 puntos.</w:t>
      </w:r>
    </w:p>
    <w:p w:rsidR="006315E8" w:rsidRPr="00C2239B" w:rsidRDefault="006315E8" w:rsidP="001D34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left="708"/>
        <w:jc w:val="both"/>
        <w:rPr>
          <w:rStyle w:val="Ninguno"/>
          <w:rFonts w:ascii="Arial" w:eastAsia="Arial Unicode MS" w:hAnsi="Arial" w:cs="Arial"/>
          <w:b/>
          <w:bCs/>
          <w:sz w:val="16"/>
          <w:szCs w:val="16"/>
        </w:rPr>
      </w:pPr>
      <w:r w:rsidRPr="00C2239B">
        <w:rPr>
          <w:rStyle w:val="Ninguno"/>
          <w:rFonts w:ascii="Arial" w:eastAsia="Arial Unicode MS" w:hAnsi="Arial" w:cs="Arial"/>
          <w:bCs/>
          <w:sz w:val="16"/>
          <w:szCs w:val="16"/>
        </w:rPr>
        <w:t>Para el efecto, trimestralmente el evaluador hará una valoración cualitativa de los conceptos y respuestas de solicitudes originados en la división de que se trate. Para tal efecto analizará y valorará la agilidad, precisión y efectividad en el cumplimiento de las tareas asignadas.</w:t>
      </w:r>
      <w:r w:rsidRPr="00C2239B">
        <w:rPr>
          <w:rStyle w:val="Ninguno"/>
          <w:rFonts w:ascii="Arial" w:eastAsia="Arial Unicode MS" w:hAnsi="Arial" w:cs="Arial"/>
          <w:b/>
          <w:bCs/>
          <w:sz w:val="16"/>
          <w:szCs w:val="16"/>
        </w:rPr>
        <w:t xml:space="preserve"> </w:t>
      </w:r>
    </w:p>
    <w:p w:rsidR="006315E8" w:rsidRPr="00C2239B" w:rsidRDefault="006315E8" w:rsidP="001D3415">
      <w:pPr>
        <w:pStyle w:val="Prrafodelista"/>
        <w:numPr>
          <w:ilvl w:val="0"/>
          <w:numId w:val="3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both"/>
        <w:rPr>
          <w:rStyle w:val="Ninguno"/>
          <w:rFonts w:ascii="Arial" w:hAnsi="Arial" w:cs="Arial"/>
          <w:sz w:val="16"/>
          <w:szCs w:val="16"/>
        </w:rPr>
      </w:pPr>
      <w:r w:rsidRPr="00C2239B">
        <w:rPr>
          <w:rFonts w:ascii="Arial" w:hAnsi="Arial" w:cs="Arial"/>
          <w:b/>
          <w:spacing w:val="-2"/>
          <w:sz w:val="16"/>
          <w:szCs w:val="16"/>
        </w:rPr>
        <w:t>Participación</w:t>
      </w:r>
      <w:r w:rsidRPr="00C2239B">
        <w:rPr>
          <w:rStyle w:val="Ninguno"/>
          <w:rFonts w:ascii="Arial" w:eastAsia="Arial Unicode MS" w:hAnsi="Arial" w:cs="Arial"/>
          <w:b/>
          <w:bCs/>
          <w:sz w:val="16"/>
          <w:szCs w:val="16"/>
        </w:rPr>
        <w:t xml:space="preserve"> activa en el mantenimiento y actualización del Sistema Integrado de Gestión </w:t>
      </w:r>
      <w:r w:rsidRPr="00C2239B">
        <w:rPr>
          <w:rStyle w:val="Ninguno"/>
          <w:rFonts w:ascii="Arial" w:eastAsia="Arial Unicode MS" w:hAnsi="Arial" w:cs="Arial"/>
          <w:b/>
          <w:bCs/>
          <w:sz w:val="16"/>
          <w:szCs w:val="16"/>
          <w:u w:color="FF0000"/>
        </w:rPr>
        <w:t xml:space="preserve">y Control </w:t>
      </w:r>
      <w:r w:rsidRPr="00C2239B">
        <w:rPr>
          <w:rStyle w:val="Ninguno"/>
          <w:rFonts w:ascii="Arial" w:eastAsia="Arial Unicode MS" w:hAnsi="Arial" w:cs="Arial"/>
          <w:b/>
          <w:bCs/>
          <w:sz w:val="16"/>
          <w:szCs w:val="16"/>
        </w:rPr>
        <w:t xml:space="preserve">de la Calidad y </w:t>
      </w:r>
      <w:r w:rsidRPr="00C2239B">
        <w:rPr>
          <w:rStyle w:val="Ninguno"/>
          <w:rFonts w:ascii="Arial" w:eastAsia="Arial Unicode MS" w:hAnsi="Arial" w:cs="Arial"/>
          <w:b/>
          <w:bCs/>
          <w:sz w:val="16"/>
          <w:szCs w:val="16"/>
          <w:u w:color="FF0000"/>
        </w:rPr>
        <w:t>el Medio Ambiente</w:t>
      </w:r>
      <w:r w:rsidRPr="00C2239B">
        <w:rPr>
          <w:rStyle w:val="Ninguno"/>
          <w:rFonts w:ascii="Arial" w:eastAsia="Arial Unicode MS" w:hAnsi="Arial" w:cs="Arial"/>
          <w:b/>
          <w:bCs/>
          <w:sz w:val="16"/>
          <w:szCs w:val="16"/>
        </w:rPr>
        <w:t xml:space="preserve"> </w:t>
      </w:r>
      <w:r w:rsidRPr="00C2239B">
        <w:rPr>
          <w:rStyle w:val="Ninguno"/>
          <w:rFonts w:ascii="Arial" w:eastAsia="Arial Unicode MS" w:hAnsi="Arial" w:cs="Arial"/>
          <w:b/>
          <w:bCs/>
          <w:sz w:val="16"/>
          <w:szCs w:val="16"/>
          <w:u w:color="FF0000"/>
        </w:rPr>
        <w:t>SIGCMA</w:t>
      </w:r>
      <w:r w:rsidRPr="00C2239B">
        <w:rPr>
          <w:rStyle w:val="Ninguno"/>
          <w:rFonts w:ascii="Arial" w:eastAsia="Arial Unicode MS" w:hAnsi="Arial" w:cs="Arial"/>
          <w:bCs/>
          <w:sz w:val="16"/>
          <w:szCs w:val="16"/>
        </w:rPr>
        <w:t>,</w:t>
      </w:r>
      <w:r w:rsidRPr="00C2239B">
        <w:rPr>
          <w:rStyle w:val="Ninguno"/>
          <w:rFonts w:ascii="Arial" w:eastAsia="Arial Unicode MS" w:hAnsi="Arial" w:cs="Arial"/>
          <w:sz w:val="16"/>
          <w:szCs w:val="16"/>
        </w:rPr>
        <w:t xml:space="preserve"> en el rol que le compete.  </w:t>
      </w:r>
      <w:r w:rsidR="000439AB" w:rsidRPr="00C2239B">
        <w:rPr>
          <w:rFonts w:ascii="Arial" w:hAnsi="Arial" w:cs="Arial"/>
          <w:b/>
          <w:spacing w:val="-2"/>
          <w:sz w:val="16"/>
          <w:szCs w:val="16"/>
        </w:rPr>
        <w:t>En la casilla registre de 0 a</w:t>
      </w:r>
      <w:r w:rsidRPr="00C2239B">
        <w:rPr>
          <w:rStyle w:val="Ninguno"/>
          <w:rFonts w:ascii="Arial" w:eastAsia="Arial Unicode MS" w:hAnsi="Arial" w:cs="Arial"/>
          <w:b/>
          <w:bCs/>
          <w:sz w:val="16"/>
          <w:szCs w:val="16"/>
        </w:rPr>
        <w:t xml:space="preserve"> </w:t>
      </w:r>
      <w:r w:rsidRPr="00C2239B">
        <w:rPr>
          <w:rStyle w:val="Ninguno"/>
          <w:rFonts w:ascii="Arial" w:eastAsia="Arial Unicode MS" w:hAnsi="Arial" w:cs="Arial"/>
          <w:b/>
          <w:bCs/>
          <w:sz w:val="16"/>
          <w:szCs w:val="16"/>
          <w:u w:color="538135"/>
        </w:rPr>
        <w:t xml:space="preserve">3 </w:t>
      </w:r>
      <w:r w:rsidRPr="00C2239B">
        <w:rPr>
          <w:rStyle w:val="Ninguno"/>
          <w:rFonts w:ascii="Arial" w:eastAsia="Arial Unicode MS" w:hAnsi="Arial" w:cs="Arial"/>
          <w:b/>
          <w:bCs/>
          <w:sz w:val="16"/>
          <w:szCs w:val="16"/>
        </w:rPr>
        <w:t>puntos.</w:t>
      </w:r>
    </w:p>
    <w:p w:rsidR="006315E8" w:rsidRPr="00C2239B" w:rsidRDefault="006315E8" w:rsidP="001D3415">
      <w:pPr>
        <w:pStyle w:val="Prrafodelista"/>
        <w:numPr>
          <w:ilvl w:val="0"/>
          <w:numId w:val="3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both"/>
        <w:rPr>
          <w:rStyle w:val="Ninguno"/>
          <w:rFonts w:ascii="Arial" w:hAnsi="Arial" w:cs="Arial"/>
          <w:sz w:val="16"/>
          <w:szCs w:val="16"/>
        </w:rPr>
      </w:pPr>
      <w:r w:rsidRPr="00C2239B">
        <w:rPr>
          <w:rStyle w:val="Ninguno"/>
          <w:rFonts w:ascii="Arial" w:eastAsia="Arial Unicode MS" w:hAnsi="Arial" w:cs="Arial"/>
          <w:b/>
          <w:bCs/>
          <w:sz w:val="16"/>
          <w:szCs w:val="16"/>
        </w:rPr>
        <w:t xml:space="preserve"> Exactitud y oportunidad</w:t>
      </w:r>
      <w:r w:rsidRPr="00C2239B">
        <w:rPr>
          <w:rStyle w:val="Ninguno"/>
          <w:rFonts w:ascii="Arial" w:eastAsia="Arial Unicode MS" w:hAnsi="Arial" w:cs="Arial"/>
          <w:b/>
          <w:sz w:val="16"/>
          <w:szCs w:val="16"/>
        </w:rPr>
        <w:t xml:space="preserve"> </w:t>
      </w:r>
      <w:r w:rsidRPr="00C2239B">
        <w:rPr>
          <w:rStyle w:val="Ninguno"/>
          <w:rFonts w:ascii="Arial" w:eastAsia="Arial Unicode MS" w:hAnsi="Arial" w:cs="Arial"/>
          <w:sz w:val="16"/>
          <w:szCs w:val="16"/>
        </w:rPr>
        <w:t xml:space="preserve">en la proyección de respuestas, conceptos, documentos o actividades que les corresponden de acuerdo con sus funciones. </w:t>
      </w:r>
      <w:r w:rsidR="000439AB" w:rsidRPr="00C2239B">
        <w:rPr>
          <w:rFonts w:ascii="Arial" w:hAnsi="Arial" w:cs="Arial"/>
          <w:b/>
          <w:spacing w:val="-2"/>
          <w:sz w:val="16"/>
          <w:szCs w:val="16"/>
        </w:rPr>
        <w:t>En la casilla registre de 0 a</w:t>
      </w:r>
      <w:r w:rsidRPr="00C2239B">
        <w:rPr>
          <w:rStyle w:val="Ninguno"/>
          <w:rFonts w:ascii="Arial" w:eastAsia="Arial Unicode MS" w:hAnsi="Arial" w:cs="Arial"/>
          <w:b/>
          <w:bCs/>
          <w:sz w:val="16"/>
          <w:szCs w:val="16"/>
        </w:rPr>
        <w:t xml:space="preserve"> 5 puntos.</w:t>
      </w:r>
    </w:p>
    <w:p w:rsidR="006315E8" w:rsidRPr="00C2239B" w:rsidRDefault="006315E8" w:rsidP="001D3415">
      <w:pPr>
        <w:pStyle w:val="Prrafodelista"/>
        <w:numPr>
          <w:ilvl w:val="0"/>
          <w:numId w:val="3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both"/>
        <w:rPr>
          <w:rStyle w:val="Ninguno"/>
          <w:rFonts w:ascii="Arial" w:hAnsi="Arial" w:cs="Arial"/>
          <w:sz w:val="16"/>
          <w:szCs w:val="16"/>
        </w:rPr>
      </w:pPr>
      <w:r w:rsidRPr="00C2239B">
        <w:rPr>
          <w:rStyle w:val="Ninguno"/>
          <w:rFonts w:ascii="Arial" w:eastAsia="Arial Unicode MS" w:hAnsi="Arial" w:cs="Arial"/>
          <w:b/>
          <w:bCs/>
          <w:sz w:val="16"/>
          <w:szCs w:val="16"/>
        </w:rPr>
        <w:t>Coordinación efectiva</w:t>
      </w:r>
      <w:r w:rsidRPr="00C2239B">
        <w:rPr>
          <w:rStyle w:val="Ninguno"/>
          <w:rFonts w:ascii="Arial" w:eastAsia="Arial Unicode MS" w:hAnsi="Arial" w:cs="Arial"/>
          <w:sz w:val="16"/>
          <w:szCs w:val="16"/>
        </w:rPr>
        <w:t xml:space="preserve"> de los proyectos, planes y actividades a cargo. </w:t>
      </w:r>
      <w:r w:rsidR="000439AB" w:rsidRPr="00C2239B">
        <w:rPr>
          <w:rFonts w:ascii="Arial" w:hAnsi="Arial" w:cs="Arial"/>
          <w:b/>
          <w:spacing w:val="-2"/>
          <w:sz w:val="16"/>
          <w:szCs w:val="16"/>
        </w:rPr>
        <w:t xml:space="preserve">En la casilla registre de 0 a </w:t>
      </w:r>
      <w:r w:rsidR="000157B4" w:rsidRPr="00C2239B">
        <w:rPr>
          <w:rStyle w:val="Ninguno"/>
          <w:rFonts w:ascii="Arial" w:eastAsia="Arial Unicode MS" w:hAnsi="Arial" w:cs="Arial"/>
          <w:b/>
          <w:bCs/>
          <w:sz w:val="16"/>
          <w:szCs w:val="16"/>
          <w:u w:color="538135"/>
        </w:rPr>
        <w:t>5</w:t>
      </w:r>
      <w:r w:rsidRPr="00C2239B">
        <w:rPr>
          <w:rStyle w:val="Ninguno"/>
          <w:rFonts w:ascii="Arial" w:eastAsia="Arial Unicode MS" w:hAnsi="Arial" w:cs="Arial"/>
          <w:b/>
          <w:bCs/>
          <w:sz w:val="16"/>
          <w:szCs w:val="16"/>
          <w:u w:color="538135"/>
        </w:rPr>
        <w:t xml:space="preserve"> </w:t>
      </w:r>
      <w:r w:rsidRPr="00C2239B">
        <w:rPr>
          <w:rStyle w:val="Ninguno"/>
          <w:rFonts w:ascii="Arial" w:eastAsia="Arial Unicode MS" w:hAnsi="Arial" w:cs="Arial"/>
          <w:b/>
          <w:bCs/>
          <w:sz w:val="16"/>
          <w:szCs w:val="16"/>
        </w:rPr>
        <w:t>punto</w:t>
      </w:r>
      <w:r w:rsidRPr="00C2239B">
        <w:rPr>
          <w:rStyle w:val="Ninguno"/>
          <w:rFonts w:ascii="Arial" w:eastAsia="Arial Unicode MS" w:hAnsi="Arial" w:cs="Arial"/>
          <w:b/>
          <w:sz w:val="16"/>
          <w:szCs w:val="16"/>
        </w:rPr>
        <w:t>s.</w:t>
      </w:r>
    </w:p>
    <w:p w:rsidR="000439AB" w:rsidRPr="00C2239B" w:rsidRDefault="000439AB" w:rsidP="001D3415">
      <w:pPr>
        <w:pStyle w:val="Prrafode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ind w:left="929"/>
        <w:rPr>
          <w:rFonts w:ascii="Arial" w:hAnsi="Arial" w:cs="Arial"/>
          <w:b/>
          <w:spacing w:val="-2"/>
          <w:sz w:val="16"/>
          <w:szCs w:val="16"/>
        </w:rPr>
      </w:pPr>
    </w:p>
    <w:p w:rsidR="002341EF" w:rsidRPr="00C2239B" w:rsidRDefault="00E95741" w:rsidP="00295E11">
      <w:pPr>
        <w:pStyle w:val="Prrafodelista"/>
        <w:numPr>
          <w:ilvl w:val="1"/>
          <w:numId w:val="2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ind w:right="116"/>
        <w:jc w:val="both"/>
        <w:rPr>
          <w:rFonts w:ascii="Arial" w:eastAsia="Arial" w:hAnsi="Arial" w:cs="Arial"/>
          <w:b/>
          <w:bCs/>
          <w:sz w:val="16"/>
          <w:szCs w:val="16"/>
        </w:rPr>
      </w:pPr>
      <w:r w:rsidRPr="00C2239B">
        <w:rPr>
          <w:rFonts w:ascii="Arial" w:hAnsi="Arial" w:cs="Arial"/>
          <w:b/>
          <w:spacing w:val="-2"/>
          <w:sz w:val="16"/>
          <w:szCs w:val="16"/>
        </w:rPr>
        <w:t xml:space="preserve">Factor </w:t>
      </w:r>
      <w:r w:rsidR="00EF585F" w:rsidRPr="00C2239B">
        <w:rPr>
          <w:rFonts w:ascii="Arial" w:hAnsi="Arial" w:cs="Arial"/>
          <w:b/>
          <w:spacing w:val="-2"/>
          <w:sz w:val="16"/>
          <w:szCs w:val="16"/>
        </w:rPr>
        <w:t>eficiencia o rendimiento</w:t>
      </w:r>
      <w:r w:rsidRPr="00C2239B">
        <w:rPr>
          <w:rFonts w:ascii="Arial" w:hAnsi="Arial" w:cs="Arial"/>
          <w:b/>
          <w:spacing w:val="-2"/>
          <w:sz w:val="16"/>
          <w:szCs w:val="16"/>
        </w:rPr>
        <w:t>:</w:t>
      </w:r>
      <w:r w:rsidRPr="00C2239B">
        <w:rPr>
          <w:rFonts w:ascii="Arial" w:hAnsi="Arial" w:cs="Arial"/>
          <w:spacing w:val="-2"/>
          <w:sz w:val="16"/>
          <w:szCs w:val="16"/>
        </w:rPr>
        <w:t xml:space="preserve"> </w:t>
      </w:r>
      <w:r w:rsidR="006A412B" w:rsidRPr="00C2239B">
        <w:rPr>
          <w:rFonts w:ascii="Arial" w:hAnsi="Arial" w:cs="Arial"/>
          <w:spacing w:val="-2"/>
          <w:sz w:val="16"/>
          <w:szCs w:val="16"/>
        </w:rPr>
        <w:t xml:space="preserve">Hasta </w:t>
      </w:r>
      <w:r w:rsidRPr="00C2239B">
        <w:rPr>
          <w:rFonts w:ascii="Arial" w:hAnsi="Arial" w:cs="Arial"/>
          <w:spacing w:val="-2"/>
          <w:sz w:val="16"/>
          <w:szCs w:val="16"/>
        </w:rPr>
        <w:t>4</w:t>
      </w:r>
      <w:r w:rsidR="000157B4" w:rsidRPr="00C2239B">
        <w:rPr>
          <w:rFonts w:ascii="Arial" w:hAnsi="Arial" w:cs="Arial"/>
          <w:spacing w:val="-2"/>
          <w:sz w:val="16"/>
          <w:szCs w:val="16"/>
        </w:rPr>
        <w:t>3</w:t>
      </w:r>
      <w:r w:rsidRPr="00C2239B">
        <w:rPr>
          <w:rFonts w:ascii="Arial" w:hAnsi="Arial" w:cs="Arial"/>
          <w:spacing w:val="-2"/>
          <w:sz w:val="16"/>
          <w:szCs w:val="16"/>
        </w:rPr>
        <w:t xml:space="preserve"> puntos.</w:t>
      </w:r>
      <w:r w:rsidR="000439AB" w:rsidRPr="00C2239B">
        <w:rPr>
          <w:rFonts w:ascii="Arial" w:eastAsia="Arial Unicode MS" w:hAnsi="Arial" w:cs="Arial"/>
          <w:b/>
          <w:bCs/>
          <w:sz w:val="16"/>
          <w:szCs w:val="16"/>
        </w:rPr>
        <w:t xml:space="preserve"> </w:t>
      </w:r>
      <w:r w:rsidR="000439AB" w:rsidRPr="00C2239B">
        <w:rPr>
          <w:rStyle w:val="Ninguno"/>
          <w:rFonts w:ascii="Arial" w:eastAsia="Arial Unicode MS" w:hAnsi="Arial" w:cs="Arial"/>
          <w:b/>
          <w:bCs/>
          <w:sz w:val="16"/>
          <w:szCs w:val="16"/>
        </w:rPr>
        <w:t>Resultados de la Gestión.</w:t>
      </w:r>
      <w:r w:rsidR="000439AB" w:rsidRPr="00C2239B">
        <w:rPr>
          <w:rStyle w:val="Ninguno"/>
          <w:rFonts w:ascii="Arial" w:eastAsia="Arial Unicode MS" w:hAnsi="Arial" w:cs="Arial"/>
          <w:sz w:val="16"/>
          <w:szCs w:val="16"/>
        </w:rPr>
        <w:t xml:space="preserve"> </w:t>
      </w:r>
      <w:r w:rsidR="00603AEF" w:rsidRPr="00C2239B">
        <w:rPr>
          <w:rStyle w:val="Ninguno"/>
          <w:rFonts w:ascii="Arial" w:eastAsia="Arial Unicode MS" w:hAnsi="Arial" w:cs="Arial"/>
          <w:sz w:val="16"/>
          <w:szCs w:val="16"/>
        </w:rPr>
        <w:t>Los Jefes de División de las Unidades del Consejo Superior de la Judicatura</w:t>
      </w:r>
      <w:r w:rsidR="00603AEF" w:rsidRPr="00C2239B">
        <w:rPr>
          <w:rStyle w:val="Ninguno"/>
          <w:rFonts w:ascii="Arial" w:eastAsia="Arial Unicode MS" w:hAnsi="Arial" w:cs="Arial"/>
          <w:b/>
          <w:bCs/>
          <w:sz w:val="16"/>
          <w:szCs w:val="16"/>
        </w:rPr>
        <w:t>,</w:t>
      </w:r>
      <w:r w:rsidR="00603AEF" w:rsidRPr="00C2239B">
        <w:rPr>
          <w:rStyle w:val="Ninguno"/>
          <w:rFonts w:ascii="Arial" w:eastAsia="Arial Unicode MS" w:hAnsi="Arial" w:cs="Arial"/>
          <w:sz w:val="16"/>
          <w:szCs w:val="16"/>
        </w:rPr>
        <w:t xml:space="preserve"> son responsables de la gestión de los asuntos que corresponden a su División o dependencia</w:t>
      </w:r>
      <w:r w:rsidR="000439AB" w:rsidRPr="00C2239B">
        <w:rPr>
          <w:rStyle w:val="Ninguno"/>
          <w:rFonts w:ascii="Arial" w:eastAsia="Arial Unicode MS" w:hAnsi="Arial" w:cs="Arial"/>
          <w:sz w:val="16"/>
          <w:szCs w:val="16"/>
        </w:rPr>
        <w:t>. La valoración de este factor se hará por resultados, de acuerdo con los prin</w:t>
      </w:r>
      <w:r w:rsidR="000C27DA" w:rsidRPr="00C2239B">
        <w:rPr>
          <w:rStyle w:val="Ninguno"/>
          <w:rFonts w:ascii="Arial" w:eastAsia="Arial Unicode MS" w:hAnsi="Arial" w:cs="Arial"/>
          <w:sz w:val="16"/>
          <w:szCs w:val="16"/>
        </w:rPr>
        <w:t>cipios de eficiencia y eficacia.</w:t>
      </w:r>
      <w:r w:rsidR="002341EF" w:rsidRPr="00C2239B">
        <w:rPr>
          <w:rFonts w:ascii="Arial" w:hAnsi="Arial" w:cs="Arial"/>
          <w:b/>
          <w:spacing w:val="-1"/>
          <w:sz w:val="16"/>
          <w:szCs w:val="16"/>
        </w:rPr>
        <w:t xml:space="preserve"> </w:t>
      </w:r>
    </w:p>
    <w:p w:rsidR="008B028D" w:rsidRPr="00C2239B" w:rsidRDefault="008B028D" w:rsidP="008B028D">
      <w:pPr>
        <w:pStyle w:val="Prrafode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ind w:left="360" w:right="116"/>
        <w:jc w:val="both"/>
        <w:rPr>
          <w:rFonts w:ascii="Arial" w:eastAsia="Arial" w:hAnsi="Arial" w:cs="Arial"/>
          <w:b/>
          <w:bCs/>
          <w:sz w:val="16"/>
          <w:szCs w:val="16"/>
        </w:rPr>
      </w:pPr>
    </w:p>
    <w:p w:rsidR="002341EF" w:rsidRPr="00C2239B" w:rsidRDefault="002341EF" w:rsidP="002341EF">
      <w:pPr>
        <w:pStyle w:val="Textoindependiente"/>
        <w:spacing w:after="0"/>
        <w:ind w:right="114"/>
        <w:jc w:val="both"/>
        <w:rPr>
          <w:rFonts w:ascii="Arial" w:hAnsi="Arial" w:cs="Arial"/>
          <w:sz w:val="16"/>
          <w:szCs w:val="16"/>
        </w:rPr>
      </w:pPr>
      <w:r w:rsidRPr="00C2239B">
        <w:rPr>
          <w:rFonts w:ascii="Arial" w:hAnsi="Arial" w:cs="Arial"/>
          <w:sz w:val="16"/>
          <w:szCs w:val="16"/>
        </w:rPr>
        <w:t>Para</w:t>
      </w:r>
      <w:r w:rsidRPr="00C2239B">
        <w:rPr>
          <w:rFonts w:ascii="Arial" w:hAnsi="Arial" w:cs="Arial"/>
          <w:spacing w:val="38"/>
          <w:sz w:val="16"/>
          <w:szCs w:val="16"/>
        </w:rPr>
        <w:t xml:space="preserve"> </w:t>
      </w:r>
      <w:r w:rsidRPr="00C2239B">
        <w:rPr>
          <w:rFonts w:ascii="Arial" w:hAnsi="Arial" w:cs="Arial"/>
          <w:sz w:val="16"/>
          <w:szCs w:val="16"/>
        </w:rPr>
        <w:t>el</w:t>
      </w:r>
      <w:r w:rsidRPr="00C2239B">
        <w:rPr>
          <w:rFonts w:ascii="Arial" w:hAnsi="Arial" w:cs="Arial"/>
          <w:spacing w:val="33"/>
          <w:sz w:val="16"/>
          <w:szCs w:val="16"/>
        </w:rPr>
        <w:t xml:space="preserve"> </w:t>
      </w:r>
      <w:r w:rsidRPr="00C2239B">
        <w:rPr>
          <w:rFonts w:ascii="Arial" w:hAnsi="Arial" w:cs="Arial"/>
          <w:spacing w:val="-1"/>
          <w:sz w:val="16"/>
          <w:szCs w:val="16"/>
        </w:rPr>
        <w:t>efecto,</w:t>
      </w:r>
      <w:r w:rsidRPr="00C2239B">
        <w:rPr>
          <w:rFonts w:ascii="Arial" w:hAnsi="Arial" w:cs="Arial"/>
          <w:spacing w:val="35"/>
          <w:sz w:val="16"/>
          <w:szCs w:val="16"/>
        </w:rPr>
        <w:t xml:space="preserve"> </w:t>
      </w:r>
      <w:r w:rsidRPr="00C2239B">
        <w:rPr>
          <w:rFonts w:ascii="Arial" w:hAnsi="Arial" w:cs="Arial"/>
          <w:sz w:val="16"/>
          <w:szCs w:val="16"/>
        </w:rPr>
        <w:t>en</w:t>
      </w:r>
      <w:r w:rsidRPr="00C2239B">
        <w:rPr>
          <w:rFonts w:ascii="Arial" w:hAnsi="Arial" w:cs="Arial"/>
          <w:spacing w:val="38"/>
          <w:sz w:val="16"/>
          <w:szCs w:val="16"/>
        </w:rPr>
        <w:t xml:space="preserve"> </w:t>
      </w:r>
      <w:r w:rsidRPr="00C2239B">
        <w:rPr>
          <w:rFonts w:ascii="Arial" w:hAnsi="Arial" w:cs="Arial"/>
          <w:sz w:val="16"/>
          <w:szCs w:val="16"/>
        </w:rPr>
        <w:t>el</w:t>
      </w:r>
      <w:r w:rsidRPr="00C2239B">
        <w:rPr>
          <w:rFonts w:ascii="Arial" w:hAnsi="Arial" w:cs="Arial"/>
          <w:spacing w:val="33"/>
          <w:sz w:val="16"/>
          <w:szCs w:val="16"/>
        </w:rPr>
        <w:t xml:space="preserve"> </w:t>
      </w:r>
      <w:r w:rsidRPr="00C2239B">
        <w:rPr>
          <w:rFonts w:ascii="Arial" w:hAnsi="Arial" w:cs="Arial"/>
          <w:sz w:val="16"/>
          <w:szCs w:val="16"/>
        </w:rPr>
        <w:t>mes</w:t>
      </w:r>
      <w:r w:rsidRPr="00C2239B">
        <w:rPr>
          <w:rFonts w:ascii="Arial" w:hAnsi="Arial" w:cs="Arial"/>
          <w:spacing w:val="36"/>
          <w:sz w:val="16"/>
          <w:szCs w:val="16"/>
        </w:rPr>
        <w:t xml:space="preserve"> </w:t>
      </w:r>
      <w:r w:rsidRPr="00C2239B">
        <w:rPr>
          <w:rFonts w:ascii="Arial" w:hAnsi="Arial" w:cs="Arial"/>
          <w:sz w:val="16"/>
          <w:szCs w:val="16"/>
        </w:rPr>
        <w:t>de</w:t>
      </w:r>
      <w:r w:rsidRPr="00C2239B">
        <w:rPr>
          <w:rFonts w:ascii="Arial" w:hAnsi="Arial" w:cs="Arial"/>
          <w:spacing w:val="38"/>
          <w:sz w:val="16"/>
          <w:szCs w:val="16"/>
        </w:rPr>
        <w:t xml:space="preserve"> </w:t>
      </w:r>
      <w:r w:rsidRPr="00C2239B">
        <w:rPr>
          <w:rFonts w:ascii="Arial" w:hAnsi="Arial" w:cs="Arial"/>
          <w:spacing w:val="-1"/>
          <w:sz w:val="16"/>
          <w:szCs w:val="16"/>
        </w:rPr>
        <w:t>diciembre</w:t>
      </w:r>
      <w:r w:rsidRPr="00C2239B">
        <w:rPr>
          <w:rFonts w:ascii="Arial" w:hAnsi="Arial" w:cs="Arial"/>
          <w:spacing w:val="38"/>
          <w:sz w:val="16"/>
          <w:szCs w:val="16"/>
        </w:rPr>
        <w:t xml:space="preserve"> </w:t>
      </w:r>
      <w:r w:rsidRPr="00C2239B">
        <w:rPr>
          <w:rFonts w:ascii="Arial" w:hAnsi="Arial" w:cs="Arial"/>
          <w:spacing w:val="-1"/>
          <w:sz w:val="16"/>
          <w:szCs w:val="16"/>
        </w:rPr>
        <w:t>anterior</w:t>
      </w:r>
      <w:r w:rsidRPr="00C2239B">
        <w:rPr>
          <w:rFonts w:ascii="Arial" w:hAnsi="Arial" w:cs="Arial"/>
          <w:spacing w:val="36"/>
          <w:sz w:val="16"/>
          <w:szCs w:val="16"/>
        </w:rPr>
        <w:t xml:space="preserve"> </w:t>
      </w:r>
      <w:r w:rsidRPr="00C2239B">
        <w:rPr>
          <w:rFonts w:ascii="Arial" w:hAnsi="Arial" w:cs="Arial"/>
          <w:sz w:val="16"/>
          <w:szCs w:val="16"/>
        </w:rPr>
        <w:t>al</w:t>
      </w:r>
      <w:r w:rsidRPr="00C2239B">
        <w:rPr>
          <w:rFonts w:ascii="Arial" w:hAnsi="Arial" w:cs="Arial"/>
          <w:spacing w:val="33"/>
          <w:sz w:val="16"/>
          <w:szCs w:val="16"/>
        </w:rPr>
        <w:t xml:space="preserve"> </w:t>
      </w:r>
      <w:r w:rsidRPr="00C2239B">
        <w:rPr>
          <w:rFonts w:ascii="Arial" w:hAnsi="Arial" w:cs="Arial"/>
          <w:spacing w:val="-2"/>
          <w:sz w:val="16"/>
          <w:szCs w:val="16"/>
        </w:rPr>
        <w:t>inicio</w:t>
      </w:r>
      <w:r w:rsidRPr="00C2239B">
        <w:rPr>
          <w:rFonts w:ascii="Arial" w:hAnsi="Arial" w:cs="Arial"/>
          <w:spacing w:val="38"/>
          <w:sz w:val="16"/>
          <w:szCs w:val="16"/>
        </w:rPr>
        <w:t xml:space="preserve"> </w:t>
      </w:r>
      <w:r w:rsidRPr="00C2239B">
        <w:rPr>
          <w:rFonts w:ascii="Arial" w:hAnsi="Arial" w:cs="Arial"/>
          <w:sz w:val="16"/>
          <w:szCs w:val="16"/>
        </w:rPr>
        <w:t>del</w:t>
      </w:r>
      <w:r w:rsidRPr="00C2239B">
        <w:rPr>
          <w:rFonts w:ascii="Arial" w:hAnsi="Arial" w:cs="Arial"/>
          <w:spacing w:val="33"/>
          <w:sz w:val="16"/>
          <w:szCs w:val="16"/>
        </w:rPr>
        <w:t xml:space="preserve"> </w:t>
      </w:r>
      <w:r w:rsidRPr="00C2239B">
        <w:rPr>
          <w:rFonts w:ascii="Arial" w:hAnsi="Arial" w:cs="Arial"/>
          <w:sz w:val="16"/>
          <w:szCs w:val="16"/>
        </w:rPr>
        <w:t>período,</w:t>
      </w:r>
      <w:r w:rsidR="0019712B" w:rsidRPr="00C2239B">
        <w:rPr>
          <w:rFonts w:ascii="Arial" w:hAnsi="Arial" w:cs="Arial"/>
          <w:spacing w:val="35"/>
          <w:sz w:val="16"/>
          <w:szCs w:val="16"/>
        </w:rPr>
        <w:t xml:space="preserve"> </w:t>
      </w:r>
      <w:r w:rsidRPr="00C2239B">
        <w:rPr>
          <w:rFonts w:ascii="Arial" w:hAnsi="Arial" w:cs="Arial"/>
          <w:spacing w:val="-1"/>
          <w:sz w:val="16"/>
          <w:szCs w:val="16"/>
        </w:rPr>
        <w:t>los</w:t>
      </w:r>
      <w:r w:rsidRPr="00C2239B">
        <w:rPr>
          <w:rFonts w:ascii="Arial" w:hAnsi="Arial" w:cs="Arial"/>
          <w:spacing w:val="7"/>
          <w:sz w:val="16"/>
          <w:szCs w:val="16"/>
        </w:rPr>
        <w:t xml:space="preserve"> </w:t>
      </w:r>
      <w:r w:rsidRPr="00C2239B">
        <w:rPr>
          <w:rFonts w:ascii="Arial" w:hAnsi="Arial" w:cs="Arial"/>
          <w:spacing w:val="-1"/>
          <w:sz w:val="16"/>
          <w:szCs w:val="16"/>
        </w:rPr>
        <w:t>jefes</w:t>
      </w:r>
      <w:r w:rsidRPr="00C2239B">
        <w:rPr>
          <w:rFonts w:ascii="Arial" w:hAnsi="Arial" w:cs="Arial"/>
          <w:spacing w:val="3"/>
          <w:sz w:val="16"/>
          <w:szCs w:val="16"/>
        </w:rPr>
        <w:t xml:space="preserve"> </w:t>
      </w:r>
      <w:r w:rsidRPr="00C2239B">
        <w:rPr>
          <w:rFonts w:ascii="Arial" w:hAnsi="Arial" w:cs="Arial"/>
          <w:sz w:val="16"/>
          <w:szCs w:val="16"/>
        </w:rPr>
        <w:t>de</w:t>
      </w:r>
      <w:r w:rsidRPr="00C2239B">
        <w:rPr>
          <w:rFonts w:ascii="Arial" w:hAnsi="Arial" w:cs="Arial"/>
          <w:spacing w:val="3"/>
          <w:sz w:val="16"/>
          <w:szCs w:val="16"/>
        </w:rPr>
        <w:t xml:space="preserve"> </w:t>
      </w:r>
      <w:r w:rsidRPr="00C2239B">
        <w:rPr>
          <w:rFonts w:ascii="Arial" w:hAnsi="Arial" w:cs="Arial"/>
          <w:spacing w:val="-1"/>
          <w:sz w:val="16"/>
          <w:szCs w:val="16"/>
        </w:rPr>
        <w:t>las</w:t>
      </w:r>
      <w:r w:rsidRPr="00C2239B">
        <w:rPr>
          <w:rFonts w:ascii="Arial" w:hAnsi="Arial" w:cs="Arial"/>
          <w:spacing w:val="3"/>
          <w:sz w:val="16"/>
          <w:szCs w:val="16"/>
        </w:rPr>
        <w:t xml:space="preserve"> </w:t>
      </w:r>
      <w:r w:rsidRPr="00C2239B">
        <w:rPr>
          <w:rFonts w:ascii="Arial" w:hAnsi="Arial" w:cs="Arial"/>
          <w:spacing w:val="-1"/>
          <w:sz w:val="16"/>
          <w:szCs w:val="16"/>
        </w:rPr>
        <w:t>divisiones</w:t>
      </w:r>
      <w:r w:rsidRPr="00C2239B">
        <w:rPr>
          <w:rFonts w:ascii="Arial" w:hAnsi="Arial" w:cs="Arial"/>
          <w:spacing w:val="-3"/>
          <w:sz w:val="16"/>
          <w:szCs w:val="16"/>
        </w:rPr>
        <w:t xml:space="preserve"> </w:t>
      </w:r>
      <w:r w:rsidRPr="00C2239B">
        <w:rPr>
          <w:rFonts w:ascii="Arial" w:hAnsi="Arial" w:cs="Arial"/>
          <w:sz w:val="16"/>
          <w:szCs w:val="16"/>
        </w:rPr>
        <w:t>de</w:t>
      </w:r>
      <w:r w:rsidRPr="00C2239B">
        <w:rPr>
          <w:rFonts w:ascii="Arial" w:hAnsi="Arial" w:cs="Arial"/>
          <w:spacing w:val="4"/>
          <w:sz w:val="16"/>
          <w:szCs w:val="16"/>
        </w:rPr>
        <w:t xml:space="preserve"> </w:t>
      </w:r>
      <w:r w:rsidRPr="00C2239B">
        <w:rPr>
          <w:rFonts w:ascii="Arial" w:hAnsi="Arial" w:cs="Arial"/>
          <w:spacing w:val="-1"/>
          <w:sz w:val="16"/>
          <w:szCs w:val="16"/>
        </w:rPr>
        <w:t>las</w:t>
      </w:r>
      <w:r w:rsidRPr="00C2239B">
        <w:rPr>
          <w:rFonts w:ascii="Arial" w:hAnsi="Arial" w:cs="Arial"/>
          <w:spacing w:val="3"/>
          <w:sz w:val="16"/>
          <w:szCs w:val="16"/>
        </w:rPr>
        <w:t xml:space="preserve"> </w:t>
      </w:r>
      <w:r w:rsidRPr="00C2239B">
        <w:rPr>
          <w:rFonts w:ascii="Arial" w:hAnsi="Arial" w:cs="Arial"/>
          <w:spacing w:val="-1"/>
          <w:sz w:val="16"/>
          <w:szCs w:val="16"/>
        </w:rPr>
        <w:t>Unidades</w:t>
      </w:r>
      <w:r w:rsidRPr="00C2239B">
        <w:rPr>
          <w:rFonts w:ascii="Arial" w:hAnsi="Arial" w:cs="Arial"/>
          <w:spacing w:val="-3"/>
          <w:sz w:val="16"/>
          <w:szCs w:val="16"/>
        </w:rPr>
        <w:t xml:space="preserve"> </w:t>
      </w:r>
      <w:r w:rsidRPr="00C2239B">
        <w:rPr>
          <w:rFonts w:ascii="Arial" w:hAnsi="Arial" w:cs="Arial"/>
          <w:sz w:val="16"/>
          <w:szCs w:val="16"/>
        </w:rPr>
        <w:t>de</w:t>
      </w:r>
      <w:r w:rsidRPr="00C2239B">
        <w:rPr>
          <w:rFonts w:ascii="Arial" w:hAnsi="Arial" w:cs="Arial"/>
          <w:spacing w:val="4"/>
          <w:sz w:val="16"/>
          <w:szCs w:val="16"/>
        </w:rPr>
        <w:t xml:space="preserve"> </w:t>
      </w:r>
      <w:r w:rsidRPr="00C2239B">
        <w:rPr>
          <w:rFonts w:ascii="Arial" w:hAnsi="Arial" w:cs="Arial"/>
          <w:spacing w:val="-2"/>
          <w:sz w:val="16"/>
          <w:szCs w:val="16"/>
        </w:rPr>
        <w:t>la</w:t>
      </w:r>
      <w:r w:rsidRPr="00C2239B">
        <w:rPr>
          <w:rFonts w:ascii="Arial" w:hAnsi="Arial" w:cs="Arial"/>
          <w:spacing w:val="3"/>
          <w:sz w:val="16"/>
          <w:szCs w:val="16"/>
        </w:rPr>
        <w:t xml:space="preserve"> </w:t>
      </w:r>
      <w:r w:rsidR="00C93D67" w:rsidRPr="00C2239B">
        <w:rPr>
          <w:rFonts w:ascii="Arial" w:hAnsi="Arial" w:cs="Arial"/>
          <w:spacing w:val="-1"/>
          <w:sz w:val="16"/>
          <w:szCs w:val="16"/>
        </w:rPr>
        <w:t>Corporación</w:t>
      </w:r>
      <w:r w:rsidRPr="00C2239B">
        <w:rPr>
          <w:rFonts w:ascii="Arial" w:hAnsi="Arial" w:cs="Arial"/>
          <w:spacing w:val="1"/>
          <w:sz w:val="16"/>
          <w:szCs w:val="16"/>
        </w:rPr>
        <w:t xml:space="preserve"> </w:t>
      </w:r>
      <w:r w:rsidRPr="00C2239B">
        <w:rPr>
          <w:rFonts w:ascii="Arial" w:hAnsi="Arial" w:cs="Arial"/>
          <w:spacing w:val="-1"/>
          <w:sz w:val="16"/>
          <w:szCs w:val="16"/>
        </w:rPr>
        <w:t>presentarán</w:t>
      </w:r>
      <w:r w:rsidRPr="00C2239B">
        <w:rPr>
          <w:rFonts w:ascii="Arial" w:hAnsi="Arial" w:cs="Arial"/>
          <w:spacing w:val="3"/>
          <w:sz w:val="16"/>
          <w:szCs w:val="16"/>
        </w:rPr>
        <w:t xml:space="preserve"> </w:t>
      </w:r>
      <w:r w:rsidRPr="00C2239B">
        <w:rPr>
          <w:rFonts w:ascii="Arial" w:hAnsi="Arial" w:cs="Arial"/>
          <w:sz w:val="16"/>
          <w:szCs w:val="16"/>
        </w:rPr>
        <w:t>al</w:t>
      </w:r>
      <w:r w:rsidR="0019712B" w:rsidRPr="00C2239B">
        <w:rPr>
          <w:rFonts w:ascii="Arial" w:hAnsi="Arial" w:cs="Arial"/>
          <w:spacing w:val="59"/>
          <w:sz w:val="16"/>
          <w:szCs w:val="16"/>
        </w:rPr>
        <w:t xml:space="preserve"> </w:t>
      </w:r>
      <w:r w:rsidRPr="00C2239B">
        <w:rPr>
          <w:rFonts w:ascii="Arial" w:hAnsi="Arial" w:cs="Arial"/>
          <w:spacing w:val="-1"/>
          <w:sz w:val="16"/>
          <w:szCs w:val="16"/>
        </w:rPr>
        <w:t>respectivo</w:t>
      </w:r>
      <w:r w:rsidRPr="00C2239B">
        <w:rPr>
          <w:rFonts w:ascii="Arial" w:hAnsi="Arial" w:cs="Arial"/>
          <w:spacing w:val="23"/>
          <w:sz w:val="16"/>
          <w:szCs w:val="16"/>
        </w:rPr>
        <w:t xml:space="preserve"> </w:t>
      </w:r>
      <w:r w:rsidRPr="00C2239B">
        <w:rPr>
          <w:rFonts w:ascii="Arial" w:hAnsi="Arial" w:cs="Arial"/>
          <w:spacing w:val="-1"/>
          <w:sz w:val="16"/>
          <w:szCs w:val="16"/>
        </w:rPr>
        <w:t>director</w:t>
      </w:r>
      <w:r w:rsidRPr="00C2239B">
        <w:rPr>
          <w:rFonts w:ascii="Arial" w:hAnsi="Arial" w:cs="Arial"/>
          <w:spacing w:val="21"/>
          <w:sz w:val="16"/>
          <w:szCs w:val="16"/>
        </w:rPr>
        <w:t xml:space="preserve"> </w:t>
      </w:r>
      <w:r w:rsidRPr="00C2239B">
        <w:rPr>
          <w:rFonts w:ascii="Arial" w:hAnsi="Arial" w:cs="Arial"/>
          <w:sz w:val="16"/>
          <w:szCs w:val="16"/>
        </w:rPr>
        <w:t>de</w:t>
      </w:r>
      <w:r w:rsidRPr="00C2239B">
        <w:rPr>
          <w:rFonts w:ascii="Arial" w:hAnsi="Arial" w:cs="Arial"/>
          <w:spacing w:val="23"/>
          <w:sz w:val="16"/>
          <w:szCs w:val="16"/>
        </w:rPr>
        <w:t xml:space="preserve"> </w:t>
      </w:r>
      <w:r w:rsidRPr="00C2239B">
        <w:rPr>
          <w:rFonts w:ascii="Arial" w:hAnsi="Arial" w:cs="Arial"/>
          <w:sz w:val="16"/>
          <w:szCs w:val="16"/>
        </w:rPr>
        <w:t>unidad</w:t>
      </w:r>
      <w:r w:rsidRPr="00C2239B">
        <w:rPr>
          <w:rFonts w:ascii="Arial" w:hAnsi="Arial" w:cs="Arial"/>
          <w:spacing w:val="23"/>
          <w:sz w:val="16"/>
          <w:szCs w:val="16"/>
        </w:rPr>
        <w:t xml:space="preserve"> </w:t>
      </w:r>
      <w:r w:rsidRPr="00C2239B">
        <w:rPr>
          <w:rFonts w:ascii="Arial" w:hAnsi="Arial" w:cs="Arial"/>
          <w:sz w:val="16"/>
          <w:szCs w:val="16"/>
        </w:rPr>
        <w:t>un</w:t>
      </w:r>
      <w:r w:rsidRPr="00C2239B">
        <w:rPr>
          <w:rFonts w:ascii="Arial" w:hAnsi="Arial" w:cs="Arial"/>
          <w:spacing w:val="23"/>
          <w:sz w:val="16"/>
          <w:szCs w:val="16"/>
        </w:rPr>
        <w:t xml:space="preserve"> </w:t>
      </w:r>
      <w:r w:rsidRPr="00C2239B">
        <w:rPr>
          <w:rFonts w:ascii="Arial" w:hAnsi="Arial" w:cs="Arial"/>
          <w:spacing w:val="-1"/>
          <w:sz w:val="16"/>
          <w:szCs w:val="16"/>
        </w:rPr>
        <w:t>plan</w:t>
      </w:r>
      <w:r w:rsidRPr="00C2239B">
        <w:rPr>
          <w:rFonts w:ascii="Arial" w:hAnsi="Arial" w:cs="Arial"/>
          <w:spacing w:val="23"/>
          <w:sz w:val="16"/>
          <w:szCs w:val="16"/>
        </w:rPr>
        <w:t xml:space="preserve"> </w:t>
      </w:r>
      <w:r w:rsidRPr="00C2239B">
        <w:rPr>
          <w:rFonts w:ascii="Arial" w:hAnsi="Arial" w:cs="Arial"/>
          <w:spacing w:val="-2"/>
          <w:sz w:val="16"/>
          <w:szCs w:val="16"/>
        </w:rPr>
        <w:t>de</w:t>
      </w:r>
      <w:r w:rsidRPr="00C2239B">
        <w:rPr>
          <w:rFonts w:ascii="Arial" w:hAnsi="Arial" w:cs="Arial"/>
          <w:spacing w:val="23"/>
          <w:sz w:val="16"/>
          <w:szCs w:val="16"/>
        </w:rPr>
        <w:t xml:space="preserve"> </w:t>
      </w:r>
      <w:r w:rsidRPr="00C2239B">
        <w:rPr>
          <w:rFonts w:ascii="Arial" w:hAnsi="Arial" w:cs="Arial"/>
          <w:spacing w:val="-1"/>
          <w:sz w:val="16"/>
          <w:szCs w:val="16"/>
        </w:rPr>
        <w:t>gestión</w:t>
      </w:r>
      <w:r w:rsidRPr="00C2239B">
        <w:rPr>
          <w:rFonts w:ascii="Arial" w:hAnsi="Arial" w:cs="Arial"/>
          <w:spacing w:val="23"/>
          <w:sz w:val="16"/>
          <w:szCs w:val="16"/>
        </w:rPr>
        <w:t xml:space="preserve"> </w:t>
      </w:r>
      <w:r w:rsidRPr="00C2239B">
        <w:rPr>
          <w:rFonts w:ascii="Arial" w:hAnsi="Arial" w:cs="Arial"/>
          <w:sz w:val="16"/>
          <w:szCs w:val="16"/>
        </w:rPr>
        <w:t>para</w:t>
      </w:r>
      <w:r w:rsidRPr="00C2239B">
        <w:rPr>
          <w:rFonts w:ascii="Arial" w:hAnsi="Arial" w:cs="Arial"/>
          <w:spacing w:val="24"/>
          <w:sz w:val="16"/>
          <w:szCs w:val="16"/>
        </w:rPr>
        <w:t xml:space="preserve"> </w:t>
      </w:r>
      <w:r w:rsidRPr="00C2239B">
        <w:rPr>
          <w:rFonts w:ascii="Arial" w:hAnsi="Arial" w:cs="Arial"/>
          <w:sz w:val="16"/>
          <w:szCs w:val="16"/>
        </w:rPr>
        <w:t>el</w:t>
      </w:r>
      <w:r w:rsidRPr="00C2239B">
        <w:rPr>
          <w:rFonts w:ascii="Arial" w:hAnsi="Arial" w:cs="Arial"/>
          <w:spacing w:val="18"/>
          <w:sz w:val="16"/>
          <w:szCs w:val="16"/>
        </w:rPr>
        <w:t xml:space="preserve"> </w:t>
      </w:r>
      <w:r w:rsidRPr="00C2239B">
        <w:rPr>
          <w:rFonts w:ascii="Arial" w:hAnsi="Arial" w:cs="Arial"/>
          <w:spacing w:val="-1"/>
          <w:sz w:val="16"/>
          <w:szCs w:val="16"/>
        </w:rPr>
        <w:t>correspondiente</w:t>
      </w:r>
      <w:r w:rsidRPr="00C2239B">
        <w:rPr>
          <w:rFonts w:ascii="Arial" w:hAnsi="Arial" w:cs="Arial"/>
          <w:spacing w:val="23"/>
          <w:sz w:val="16"/>
          <w:szCs w:val="16"/>
        </w:rPr>
        <w:t xml:space="preserve"> </w:t>
      </w:r>
      <w:r w:rsidRPr="00C2239B">
        <w:rPr>
          <w:rFonts w:ascii="Arial" w:hAnsi="Arial" w:cs="Arial"/>
          <w:spacing w:val="-1"/>
          <w:sz w:val="16"/>
          <w:szCs w:val="16"/>
        </w:rPr>
        <w:t>período</w:t>
      </w:r>
      <w:r w:rsidRPr="00C2239B">
        <w:rPr>
          <w:rFonts w:ascii="Arial" w:hAnsi="Arial" w:cs="Arial"/>
          <w:spacing w:val="23"/>
          <w:sz w:val="16"/>
          <w:szCs w:val="16"/>
        </w:rPr>
        <w:t xml:space="preserve"> </w:t>
      </w:r>
      <w:r w:rsidRPr="00C2239B">
        <w:rPr>
          <w:rFonts w:ascii="Arial" w:hAnsi="Arial" w:cs="Arial"/>
          <w:spacing w:val="-2"/>
          <w:sz w:val="16"/>
          <w:szCs w:val="16"/>
        </w:rPr>
        <w:t>de</w:t>
      </w:r>
      <w:r w:rsidRPr="00C2239B">
        <w:rPr>
          <w:rFonts w:ascii="Arial" w:hAnsi="Arial" w:cs="Arial"/>
          <w:spacing w:val="79"/>
          <w:sz w:val="16"/>
          <w:szCs w:val="16"/>
        </w:rPr>
        <w:t xml:space="preserve"> </w:t>
      </w:r>
      <w:r w:rsidRPr="00C2239B">
        <w:rPr>
          <w:rFonts w:ascii="Arial" w:hAnsi="Arial" w:cs="Arial"/>
          <w:spacing w:val="-1"/>
          <w:sz w:val="16"/>
          <w:szCs w:val="16"/>
        </w:rPr>
        <w:t>evaluación,</w:t>
      </w:r>
      <w:r w:rsidRPr="00C2239B">
        <w:rPr>
          <w:rFonts w:ascii="Arial" w:hAnsi="Arial" w:cs="Arial"/>
          <w:spacing w:val="9"/>
          <w:sz w:val="16"/>
          <w:szCs w:val="16"/>
        </w:rPr>
        <w:t xml:space="preserve"> </w:t>
      </w:r>
      <w:r w:rsidRPr="00C2239B">
        <w:rPr>
          <w:rFonts w:ascii="Arial" w:hAnsi="Arial" w:cs="Arial"/>
          <w:sz w:val="16"/>
          <w:szCs w:val="16"/>
        </w:rPr>
        <w:t>en</w:t>
      </w:r>
      <w:r w:rsidRPr="00C2239B">
        <w:rPr>
          <w:rFonts w:ascii="Arial" w:hAnsi="Arial" w:cs="Arial"/>
          <w:spacing w:val="12"/>
          <w:sz w:val="16"/>
          <w:szCs w:val="16"/>
        </w:rPr>
        <w:t xml:space="preserve"> </w:t>
      </w:r>
      <w:r w:rsidRPr="00C2239B">
        <w:rPr>
          <w:rFonts w:ascii="Arial" w:hAnsi="Arial" w:cs="Arial"/>
          <w:sz w:val="16"/>
          <w:szCs w:val="16"/>
        </w:rPr>
        <w:t>el</w:t>
      </w:r>
      <w:r w:rsidRPr="00C2239B">
        <w:rPr>
          <w:rFonts w:ascii="Arial" w:hAnsi="Arial" w:cs="Arial"/>
          <w:spacing w:val="7"/>
          <w:sz w:val="16"/>
          <w:szCs w:val="16"/>
        </w:rPr>
        <w:t xml:space="preserve"> </w:t>
      </w:r>
      <w:r w:rsidRPr="00C2239B">
        <w:rPr>
          <w:rFonts w:ascii="Arial" w:hAnsi="Arial" w:cs="Arial"/>
          <w:sz w:val="16"/>
          <w:szCs w:val="16"/>
        </w:rPr>
        <w:t>cual</w:t>
      </w:r>
      <w:r w:rsidRPr="00C2239B">
        <w:rPr>
          <w:rFonts w:ascii="Arial" w:hAnsi="Arial" w:cs="Arial"/>
          <w:spacing w:val="7"/>
          <w:sz w:val="16"/>
          <w:szCs w:val="16"/>
        </w:rPr>
        <w:t xml:space="preserve"> </w:t>
      </w:r>
      <w:r w:rsidRPr="00C2239B">
        <w:rPr>
          <w:rFonts w:ascii="Arial" w:hAnsi="Arial" w:cs="Arial"/>
          <w:sz w:val="16"/>
          <w:szCs w:val="16"/>
        </w:rPr>
        <w:t>se</w:t>
      </w:r>
      <w:r w:rsidRPr="00C2239B">
        <w:rPr>
          <w:rFonts w:ascii="Arial" w:hAnsi="Arial" w:cs="Arial"/>
          <w:spacing w:val="12"/>
          <w:sz w:val="16"/>
          <w:szCs w:val="16"/>
        </w:rPr>
        <w:t xml:space="preserve"> </w:t>
      </w:r>
      <w:r w:rsidRPr="00C2239B">
        <w:rPr>
          <w:rFonts w:ascii="Arial" w:hAnsi="Arial" w:cs="Arial"/>
          <w:spacing w:val="-1"/>
          <w:sz w:val="16"/>
          <w:szCs w:val="16"/>
        </w:rPr>
        <w:t>determinarán</w:t>
      </w:r>
      <w:r w:rsidRPr="00C2239B">
        <w:rPr>
          <w:rFonts w:ascii="Arial" w:hAnsi="Arial" w:cs="Arial"/>
          <w:spacing w:val="12"/>
          <w:sz w:val="16"/>
          <w:szCs w:val="16"/>
        </w:rPr>
        <w:t xml:space="preserve"> </w:t>
      </w:r>
      <w:r w:rsidRPr="00C2239B">
        <w:rPr>
          <w:rFonts w:ascii="Arial" w:hAnsi="Arial" w:cs="Arial"/>
          <w:spacing w:val="-1"/>
          <w:sz w:val="16"/>
          <w:szCs w:val="16"/>
        </w:rPr>
        <w:t>los</w:t>
      </w:r>
      <w:r w:rsidRPr="00C2239B">
        <w:rPr>
          <w:rFonts w:ascii="Arial" w:hAnsi="Arial" w:cs="Arial"/>
          <w:spacing w:val="6"/>
          <w:sz w:val="16"/>
          <w:szCs w:val="16"/>
        </w:rPr>
        <w:t xml:space="preserve"> </w:t>
      </w:r>
      <w:r w:rsidRPr="00C2239B">
        <w:rPr>
          <w:rFonts w:ascii="Arial" w:hAnsi="Arial" w:cs="Arial"/>
          <w:spacing w:val="-1"/>
          <w:sz w:val="16"/>
          <w:szCs w:val="16"/>
        </w:rPr>
        <w:t>objetivos</w:t>
      </w:r>
      <w:r w:rsidRPr="00C2239B">
        <w:rPr>
          <w:rFonts w:ascii="Arial" w:hAnsi="Arial" w:cs="Arial"/>
          <w:spacing w:val="17"/>
          <w:sz w:val="16"/>
          <w:szCs w:val="16"/>
        </w:rPr>
        <w:t xml:space="preserve"> </w:t>
      </w:r>
      <w:r w:rsidRPr="00C2239B">
        <w:rPr>
          <w:rFonts w:ascii="Arial" w:hAnsi="Arial" w:cs="Arial"/>
          <w:sz w:val="16"/>
          <w:szCs w:val="16"/>
        </w:rPr>
        <w:t>así</w:t>
      </w:r>
      <w:r w:rsidRPr="00C2239B">
        <w:rPr>
          <w:rFonts w:ascii="Arial" w:hAnsi="Arial" w:cs="Arial"/>
          <w:spacing w:val="9"/>
          <w:sz w:val="16"/>
          <w:szCs w:val="16"/>
        </w:rPr>
        <w:t xml:space="preserve"> </w:t>
      </w:r>
      <w:r w:rsidRPr="00C2239B">
        <w:rPr>
          <w:rFonts w:ascii="Arial" w:hAnsi="Arial" w:cs="Arial"/>
          <w:sz w:val="16"/>
          <w:szCs w:val="16"/>
        </w:rPr>
        <w:t>como</w:t>
      </w:r>
      <w:r w:rsidRPr="00C2239B">
        <w:rPr>
          <w:rFonts w:ascii="Arial" w:hAnsi="Arial" w:cs="Arial"/>
          <w:spacing w:val="12"/>
          <w:sz w:val="16"/>
          <w:szCs w:val="16"/>
        </w:rPr>
        <w:t xml:space="preserve"> </w:t>
      </w:r>
      <w:r w:rsidRPr="00C2239B">
        <w:rPr>
          <w:rFonts w:ascii="Arial" w:hAnsi="Arial" w:cs="Arial"/>
          <w:spacing w:val="-1"/>
          <w:sz w:val="16"/>
          <w:szCs w:val="16"/>
        </w:rPr>
        <w:t>las</w:t>
      </w:r>
      <w:r w:rsidRPr="00C2239B">
        <w:rPr>
          <w:rFonts w:ascii="Arial" w:hAnsi="Arial" w:cs="Arial"/>
          <w:spacing w:val="10"/>
          <w:sz w:val="16"/>
          <w:szCs w:val="16"/>
        </w:rPr>
        <w:t xml:space="preserve"> </w:t>
      </w:r>
      <w:r w:rsidRPr="00C2239B">
        <w:rPr>
          <w:rFonts w:ascii="Arial" w:hAnsi="Arial" w:cs="Arial"/>
          <w:sz w:val="16"/>
          <w:szCs w:val="16"/>
        </w:rPr>
        <w:t>metas</w:t>
      </w:r>
      <w:r w:rsidRPr="00C2239B">
        <w:rPr>
          <w:rFonts w:ascii="Arial" w:hAnsi="Arial" w:cs="Arial"/>
          <w:spacing w:val="10"/>
          <w:sz w:val="16"/>
          <w:szCs w:val="16"/>
        </w:rPr>
        <w:t xml:space="preserve"> </w:t>
      </w:r>
      <w:r w:rsidRPr="00C2239B">
        <w:rPr>
          <w:rFonts w:ascii="Arial" w:hAnsi="Arial" w:cs="Arial"/>
          <w:sz w:val="16"/>
          <w:szCs w:val="16"/>
        </w:rPr>
        <w:t>y</w:t>
      </w:r>
      <w:r w:rsidRPr="00C2239B">
        <w:rPr>
          <w:rFonts w:ascii="Arial" w:hAnsi="Arial" w:cs="Arial"/>
          <w:spacing w:val="7"/>
          <w:sz w:val="16"/>
          <w:szCs w:val="16"/>
        </w:rPr>
        <w:t xml:space="preserve"> </w:t>
      </w:r>
      <w:r w:rsidRPr="00C2239B">
        <w:rPr>
          <w:rFonts w:ascii="Arial" w:hAnsi="Arial" w:cs="Arial"/>
          <w:spacing w:val="-1"/>
          <w:sz w:val="16"/>
          <w:szCs w:val="16"/>
        </w:rPr>
        <w:t>los</w:t>
      </w:r>
      <w:r w:rsidRPr="00C2239B">
        <w:rPr>
          <w:rFonts w:ascii="Arial" w:hAnsi="Arial" w:cs="Arial"/>
          <w:spacing w:val="61"/>
          <w:sz w:val="16"/>
          <w:szCs w:val="16"/>
        </w:rPr>
        <w:t xml:space="preserve"> </w:t>
      </w:r>
      <w:r w:rsidRPr="00C2239B">
        <w:rPr>
          <w:rFonts w:ascii="Arial" w:hAnsi="Arial" w:cs="Arial"/>
          <w:spacing w:val="-1"/>
          <w:sz w:val="16"/>
          <w:szCs w:val="16"/>
        </w:rPr>
        <w:t>responsables</w:t>
      </w:r>
      <w:r w:rsidRPr="00C2239B">
        <w:rPr>
          <w:rFonts w:ascii="Arial" w:hAnsi="Arial" w:cs="Arial"/>
          <w:spacing w:val="16"/>
          <w:sz w:val="16"/>
          <w:szCs w:val="16"/>
        </w:rPr>
        <w:t xml:space="preserve"> </w:t>
      </w:r>
      <w:r w:rsidRPr="00C2239B">
        <w:rPr>
          <w:rFonts w:ascii="Arial" w:hAnsi="Arial" w:cs="Arial"/>
          <w:spacing w:val="-2"/>
          <w:sz w:val="16"/>
          <w:szCs w:val="16"/>
        </w:rPr>
        <w:t>de</w:t>
      </w:r>
      <w:r w:rsidRPr="00C2239B">
        <w:rPr>
          <w:rFonts w:ascii="Arial" w:hAnsi="Arial" w:cs="Arial"/>
          <w:spacing w:val="19"/>
          <w:sz w:val="16"/>
          <w:szCs w:val="16"/>
        </w:rPr>
        <w:t xml:space="preserve"> </w:t>
      </w:r>
      <w:r w:rsidRPr="00C2239B">
        <w:rPr>
          <w:rFonts w:ascii="Arial" w:hAnsi="Arial" w:cs="Arial"/>
          <w:spacing w:val="-1"/>
          <w:sz w:val="16"/>
          <w:szCs w:val="16"/>
        </w:rPr>
        <w:t>las</w:t>
      </w:r>
      <w:r w:rsidRPr="00C2239B">
        <w:rPr>
          <w:rFonts w:ascii="Arial" w:hAnsi="Arial" w:cs="Arial"/>
          <w:spacing w:val="16"/>
          <w:sz w:val="16"/>
          <w:szCs w:val="16"/>
        </w:rPr>
        <w:t xml:space="preserve"> </w:t>
      </w:r>
      <w:r w:rsidRPr="00C2239B">
        <w:rPr>
          <w:rFonts w:ascii="Arial" w:hAnsi="Arial" w:cs="Arial"/>
          <w:sz w:val="16"/>
          <w:szCs w:val="16"/>
        </w:rPr>
        <w:t>mismas.</w:t>
      </w:r>
      <w:r w:rsidRPr="00C2239B">
        <w:rPr>
          <w:rFonts w:ascii="Arial" w:hAnsi="Arial" w:cs="Arial"/>
          <w:spacing w:val="16"/>
          <w:sz w:val="16"/>
          <w:szCs w:val="16"/>
        </w:rPr>
        <w:t xml:space="preserve"> </w:t>
      </w:r>
      <w:r w:rsidRPr="00C2239B">
        <w:rPr>
          <w:rFonts w:ascii="Arial" w:hAnsi="Arial" w:cs="Arial"/>
          <w:spacing w:val="-1"/>
          <w:sz w:val="16"/>
          <w:szCs w:val="16"/>
        </w:rPr>
        <w:t>Este</w:t>
      </w:r>
      <w:r w:rsidRPr="00C2239B">
        <w:rPr>
          <w:rFonts w:ascii="Arial" w:hAnsi="Arial" w:cs="Arial"/>
          <w:spacing w:val="18"/>
          <w:sz w:val="16"/>
          <w:szCs w:val="16"/>
        </w:rPr>
        <w:t xml:space="preserve"> </w:t>
      </w:r>
      <w:r w:rsidRPr="00C2239B">
        <w:rPr>
          <w:rFonts w:ascii="Arial" w:hAnsi="Arial" w:cs="Arial"/>
          <w:spacing w:val="-1"/>
          <w:sz w:val="16"/>
          <w:szCs w:val="16"/>
        </w:rPr>
        <w:t>plan</w:t>
      </w:r>
      <w:r w:rsidRPr="00C2239B">
        <w:rPr>
          <w:rFonts w:ascii="Arial" w:hAnsi="Arial" w:cs="Arial"/>
          <w:spacing w:val="19"/>
          <w:sz w:val="16"/>
          <w:szCs w:val="16"/>
        </w:rPr>
        <w:t xml:space="preserve"> </w:t>
      </w:r>
      <w:r w:rsidRPr="00C2239B">
        <w:rPr>
          <w:rFonts w:ascii="Arial" w:hAnsi="Arial" w:cs="Arial"/>
          <w:spacing w:val="-1"/>
          <w:sz w:val="16"/>
          <w:szCs w:val="16"/>
        </w:rPr>
        <w:t>contendrá</w:t>
      </w:r>
      <w:r w:rsidRPr="00C2239B">
        <w:rPr>
          <w:rFonts w:ascii="Arial" w:hAnsi="Arial" w:cs="Arial"/>
          <w:spacing w:val="18"/>
          <w:sz w:val="16"/>
          <w:szCs w:val="16"/>
        </w:rPr>
        <w:t xml:space="preserve"> </w:t>
      </w:r>
      <w:r w:rsidRPr="00C2239B">
        <w:rPr>
          <w:rFonts w:ascii="Arial" w:hAnsi="Arial" w:cs="Arial"/>
          <w:sz w:val="16"/>
          <w:szCs w:val="16"/>
        </w:rPr>
        <w:t>en</w:t>
      </w:r>
      <w:r w:rsidRPr="00C2239B">
        <w:rPr>
          <w:rFonts w:ascii="Arial" w:hAnsi="Arial" w:cs="Arial"/>
          <w:spacing w:val="19"/>
          <w:sz w:val="16"/>
          <w:szCs w:val="16"/>
        </w:rPr>
        <w:t xml:space="preserve"> </w:t>
      </w:r>
      <w:r w:rsidRPr="00C2239B">
        <w:rPr>
          <w:rFonts w:ascii="Arial" w:hAnsi="Arial" w:cs="Arial"/>
          <w:spacing w:val="-2"/>
          <w:sz w:val="16"/>
          <w:szCs w:val="16"/>
        </w:rPr>
        <w:t>forma</w:t>
      </w:r>
      <w:r w:rsidRPr="00C2239B">
        <w:rPr>
          <w:rFonts w:ascii="Arial" w:hAnsi="Arial" w:cs="Arial"/>
          <w:spacing w:val="19"/>
          <w:sz w:val="16"/>
          <w:szCs w:val="16"/>
        </w:rPr>
        <w:t xml:space="preserve"> </w:t>
      </w:r>
      <w:r w:rsidRPr="00C2239B">
        <w:rPr>
          <w:rFonts w:ascii="Arial" w:hAnsi="Arial" w:cs="Arial"/>
          <w:spacing w:val="-1"/>
          <w:sz w:val="16"/>
          <w:szCs w:val="16"/>
        </w:rPr>
        <w:t>precisa</w:t>
      </w:r>
      <w:r w:rsidRPr="00C2239B">
        <w:rPr>
          <w:rFonts w:ascii="Arial" w:hAnsi="Arial" w:cs="Arial"/>
          <w:spacing w:val="18"/>
          <w:sz w:val="16"/>
          <w:szCs w:val="16"/>
        </w:rPr>
        <w:t xml:space="preserve"> </w:t>
      </w:r>
      <w:r w:rsidRPr="00C2239B">
        <w:rPr>
          <w:rFonts w:ascii="Arial" w:hAnsi="Arial" w:cs="Arial"/>
          <w:spacing w:val="-1"/>
          <w:sz w:val="16"/>
          <w:szCs w:val="16"/>
        </w:rPr>
        <w:t>los</w:t>
      </w:r>
      <w:r w:rsidRPr="00C2239B">
        <w:rPr>
          <w:rFonts w:ascii="Arial" w:hAnsi="Arial" w:cs="Arial"/>
          <w:spacing w:val="17"/>
          <w:sz w:val="16"/>
          <w:szCs w:val="16"/>
        </w:rPr>
        <w:t xml:space="preserve"> </w:t>
      </w:r>
      <w:r w:rsidRPr="00C2239B">
        <w:rPr>
          <w:rFonts w:ascii="Arial" w:hAnsi="Arial" w:cs="Arial"/>
          <w:sz w:val="16"/>
          <w:szCs w:val="16"/>
        </w:rPr>
        <w:t>compromisos</w:t>
      </w:r>
      <w:r w:rsidRPr="00C2239B">
        <w:rPr>
          <w:rFonts w:ascii="Arial" w:hAnsi="Arial" w:cs="Arial"/>
          <w:spacing w:val="53"/>
          <w:sz w:val="16"/>
          <w:szCs w:val="16"/>
        </w:rPr>
        <w:t xml:space="preserve"> </w:t>
      </w:r>
      <w:r w:rsidRPr="00C2239B">
        <w:rPr>
          <w:rFonts w:ascii="Arial" w:hAnsi="Arial" w:cs="Arial"/>
          <w:spacing w:val="-1"/>
          <w:sz w:val="16"/>
          <w:szCs w:val="16"/>
        </w:rPr>
        <w:t>adquiridos</w:t>
      </w:r>
      <w:r w:rsidRPr="00C2239B">
        <w:rPr>
          <w:rFonts w:ascii="Arial" w:hAnsi="Arial" w:cs="Arial"/>
          <w:spacing w:val="60"/>
          <w:sz w:val="16"/>
          <w:szCs w:val="16"/>
        </w:rPr>
        <w:t xml:space="preserve"> </w:t>
      </w:r>
      <w:r w:rsidRPr="00C2239B">
        <w:rPr>
          <w:rFonts w:ascii="Arial" w:hAnsi="Arial" w:cs="Arial"/>
          <w:sz w:val="16"/>
          <w:szCs w:val="16"/>
        </w:rPr>
        <w:t>con</w:t>
      </w:r>
      <w:r w:rsidRPr="00C2239B">
        <w:rPr>
          <w:rFonts w:ascii="Arial" w:hAnsi="Arial" w:cs="Arial"/>
          <w:spacing w:val="62"/>
          <w:sz w:val="16"/>
          <w:szCs w:val="16"/>
        </w:rPr>
        <w:t xml:space="preserve"> </w:t>
      </w:r>
      <w:r w:rsidRPr="00C2239B">
        <w:rPr>
          <w:rFonts w:ascii="Arial" w:hAnsi="Arial" w:cs="Arial"/>
          <w:sz w:val="16"/>
          <w:szCs w:val="16"/>
        </w:rPr>
        <w:t>su</w:t>
      </w:r>
      <w:r w:rsidRPr="00C2239B">
        <w:rPr>
          <w:rFonts w:ascii="Arial" w:hAnsi="Arial" w:cs="Arial"/>
          <w:spacing w:val="62"/>
          <w:sz w:val="16"/>
          <w:szCs w:val="16"/>
        </w:rPr>
        <w:t xml:space="preserve"> </w:t>
      </w:r>
      <w:r w:rsidRPr="00C2239B">
        <w:rPr>
          <w:rFonts w:ascii="Arial" w:hAnsi="Arial" w:cs="Arial"/>
          <w:spacing w:val="-1"/>
          <w:sz w:val="16"/>
          <w:szCs w:val="16"/>
        </w:rPr>
        <w:t>superior</w:t>
      </w:r>
      <w:r w:rsidRPr="00C2239B">
        <w:rPr>
          <w:rFonts w:ascii="Arial" w:hAnsi="Arial" w:cs="Arial"/>
          <w:spacing w:val="60"/>
          <w:sz w:val="16"/>
          <w:szCs w:val="16"/>
        </w:rPr>
        <w:t xml:space="preserve"> </w:t>
      </w:r>
      <w:r w:rsidRPr="00C2239B">
        <w:rPr>
          <w:rFonts w:ascii="Arial" w:hAnsi="Arial" w:cs="Arial"/>
          <w:sz w:val="16"/>
          <w:szCs w:val="16"/>
        </w:rPr>
        <w:t>y</w:t>
      </w:r>
      <w:r w:rsidRPr="00C2239B">
        <w:rPr>
          <w:rFonts w:ascii="Arial" w:hAnsi="Arial" w:cs="Arial"/>
          <w:spacing w:val="55"/>
          <w:sz w:val="16"/>
          <w:szCs w:val="16"/>
        </w:rPr>
        <w:t xml:space="preserve"> </w:t>
      </w:r>
      <w:r w:rsidRPr="00C2239B">
        <w:rPr>
          <w:rFonts w:ascii="Arial" w:hAnsi="Arial" w:cs="Arial"/>
          <w:spacing w:val="-1"/>
          <w:sz w:val="16"/>
          <w:szCs w:val="16"/>
        </w:rPr>
        <w:t>describirá</w:t>
      </w:r>
      <w:r w:rsidRPr="00C2239B">
        <w:rPr>
          <w:rFonts w:ascii="Arial" w:hAnsi="Arial" w:cs="Arial"/>
          <w:spacing w:val="62"/>
          <w:sz w:val="16"/>
          <w:szCs w:val="16"/>
        </w:rPr>
        <w:t xml:space="preserve"> </w:t>
      </w:r>
      <w:r w:rsidRPr="00C2239B">
        <w:rPr>
          <w:rFonts w:ascii="Arial" w:hAnsi="Arial" w:cs="Arial"/>
          <w:spacing w:val="-1"/>
          <w:sz w:val="16"/>
          <w:szCs w:val="16"/>
        </w:rPr>
        <w:t>los</w:t>
      </w:r>
      <w:r w:rsidRPr="00C2239B">
        <w:rPr>
          <w:rFonts w:ascii="Arial" w:hAnsi="Arial" w:cs="Arial"/>
          <w:spacing w:val="60"/>
          <w:sz w:val="16"/>
          <w:szCs w:val="16"/>
        </w:rPr>
        <w:t xml:space="preserve"> </w:t>
      </w:r>
      <w:r w:rsidRPr="00C2239B">
        <w:rPr>
          <w:rFonts w:ascii="Arial" w:hAnsi="Arial" w:cs="Arial"/>
          <w:sz w:val="16"/>
          <w:szCs w:val="16"/>
        </w:rPr>
        <w:t>resultados</w:t>
      </w:r>
      <w:r w:rsidRPr="00C2239B">
        <w:rPr>
          <w:rFonts w:ascii="Arial" w:hAnsi="Arial" w:cs="Arial"/>
          <w:spacing w:val="60"/>
          <w:sz w:val="16"/>
          <w:szCs w:val="16"/>
        </w:rPr>
        <w:t xml:space="preserve"> </w:t>
      </w:r>
      <w:r w:rsidRPr="00C2239B">
        <w:rPr>
          <w:rFonts w:ascii="Arial" w:hAnsi="Arial" w:cs="Arial"/>
          <w:spacing w:val="-1"/>
          <w:sz w:val="16"/>
          <w:szCs w:val="16"/>
        </w:rPr>
        <w:t>esperados</w:t>
      </w:r>
      <w:r w:rsidRPr="00C2239B">
        <w:rPr>
          <w:rFonts w:ascii="Arial" w:hAnsi="Arial" w:cs="Arial"/>
          <w:spacing w:val="60"/>
          <w:sz w:val="16"/>
          <w:szCs w:val="16"/>
        </w:rPr>
        <w:t xml:space="preserve"> </w:t>
      </w:r>
      <w:r w:rsidRPr="00C2239B">
        <w:rPr>
          <w:rFonts w:ascii="Arial" w:hAnsi="Arial" w:cs="Arial"/>
          <w:sz w:val="16"/>
          <w:szCs w:val="16"/>
        </w:rPr>
        <w:t>en</w:t>
      </w:r>
      <w:r w:rsidRPr="00C2239B">
        <w:rPr>
          <w:rFonts w:ascii="Arial" w:hAnsi="Arial" w:cs="Arial"/>
          <w:spacing w:val="62"/>
          <w:sz w:val="16"/>
          <w:szCs w:val="16"/>
        </w:rPr>
        <w:t xml:space="preserve"> </w:t>
      </w:r>
      <w:r w:rsidRPr="00C2239B">
        <w:rPr>
          <w:rFonts w:ascii="Arial" w:hAnsi="Arial" w:cs="Arial"/>
          <w:spacing w:val="-1"/>
          <w:sz w:val="16"/>
          <w:szCs w:val="16"/>
        </w:rPr>
        <w:t>términos</w:t>
      </w:r>
      <w:r w:rsidRPr="00C2239B">
        <w:rPr>
          <w:rFonts w:ascii="Arial" w:hAnsi="Arial" w:cs="Arial"/>
          <w:spacing w:val="60"/>
          <w:sz w:val="16"/>
          <w:szCs w:val="16"/>
        </w:rPr>
        <w:t xml:space="preserve"> </w:t>
      </w:r>
      <w:r w:rsidRPr="00C2239B">
        <w:rPr>
          <w:rFonts w:ascii="Arial" w:hAnsi="Arial" w:cs="Arial"/>
          <w:sz w:val="16"/>
          <w:szCs w:val="16"/>
        </w:rPr>
        <w:t>de</w:t>
      </w:r>
      <w:r w:rsidRPr="00C2239B">
        <w:rPr>
          <w:rFonts w:ascii="Arial" w:hAnsi="Arial" w:cs="Arial"/>
          <w:spacing w:val="73"/>
          <w:sz w:val="16"/>
          <w:szCs w:val="16"/>
        </w:rPr>
        <w:t xml:space="preserve"> </w:t>
      </w:r>
      <w:r w:rsidRPr="00C2239B">
        <w:rPr>
          <w:rFonts w:ascii="Arial" w:hAnsi="Arial" w:cs="Arial"/>
          <w:spacing w:val="-1"/>
          <w:sz w:val="16"/>
          <w:szCs w:val="16"/>
        </w:rPr>
        <w:t>cantidad</w:t>
      </w:r>
      <w:r w:rsidRPr="00C2239B">
        <w:rPr>
          <w:rFonts w:ascii="Arial" w:hAnsi="Arial" w:cs="Arial"/>
          <w:spacing w:val="28"/>
          <w:sz w:val="16"/>
          <w:szCs w:val="16"/>
        </w:rPr>
        <w:t xml:space="preserve"> </w:t>
      </w:r>
      <w:r w:rsidRPr="00C2239B">
        <w:rPr>
          <w:rFonts w:ascii="Arial" w:hAnsi="Arial" w:cs="Arial"/>
          <w:sz w:val="16"/>
          <w:szCs w:val="16"/>
        </w:rPr>
        <w:t>y</w:t>
      </w:r>
      <w:r w:rsidRPr="00C2239B">
        <w:rPr>
          <w:rFonts w:ascii="Arial" w:hAnsi="Arial" w:cs="Arial"/>
          <w:spacing w:val="21"/>
          <w:sz w:val="16"/>
          <w:szCs w:val="16"/>
        </w:rPr>
        <w:t xml:space="preserve"> </w:t>
      </w:r>
      <w:r w:rsidRPr="00C2239B">
        <w:rPr>
          <w:rFonts w:ascii="Arial" w:hAnsi="Arial" w:cs="Arial"/>
          <w:spacing w:val="-1"/>
          <w:sz w:val="16"/>
          <w:szCs w:val="16"/>
        </w:rPr>
        <w:t>calidad.</w:t>
      </w:r>
      <w:r w:rsidRPr="00C2239B">
        <w:rPr>
          <w:rFonts w:ascii="Arial" w:hAnsi="Arial" w:cs="Arial"/>
          <w:spacing w:val="30"/>
          <w:sz w:val="16"/>
          <w:szCs w:val="16"/>
        </w:rPr>
        <w:t xml:space="preserve"> </w:t>
      </w:r>
      <w:r w:rsidRPr="00C2239B">
        <w:rPr>
          <w:rFonts w:ascii="Arial" w:hAnsi="Arial" w:cs="Arial"/>
          <w:spacing w:val="-1"/>
          <w:sz w:val="16"/>
          <w:szCs w:val="16"/>
        </w:rPr>
        <w:t>También</w:t>
      </w:r>
      <w:r w:rsidRPr="00C2239B">
        <w:rPr>
          <w:rFonts w:ascii="Arial" w:hAnsi="Arial" w:cs="Arial"/>
          <w:spacing w:val="28"/>
          <w:sz w:val="16"/>
          <w:szCs w:val="16"/>
        </w:rPr>
        <w:t xml:space="preserve"> </w:t>
      </w:r>
      <w:r w:rsidRPr="00C2239B">
        <w:rPr>
          <w:rFonts w:ascii="Arial" w:hAnsi="Arial" w:cs="Arial"/>
          <w:spacing w:val="-1"/>
          <w:sz w:val="16"/>
          <w:szCs w:val="16"/>
        </w:rPr>
        <w:t>precisará</w:t>
      </w:r>
      <w:r w:rsidRPr="00C2239B">
        <w:rPr>
          <w:rFonts w:ascii="Arial" w:hAnsi="Arial" w:cs="Arial"/>
          <w:spacing w:val="28"/>
          <w:sz w:val="16"/>
          <w:szCs w:val="16"/>
        </w:rPr>
        <w:t xml:space="preserve"> </w:t>
      </w:r>
      <w:r w:rsidRPr="00C2239B">
        <w:rPr>
          <w:rFonts w:ascii="Arial" w:hAnsi="Arial" w:cs="Arial"/>
          <w:sz w:val="16"/>
          <w:szCs w:val="16"/>
        </w:rPr>
        <w:t>e</w:t>
      </w:r>
      <w:r w:rsidRPr="00C2239B">
        <w:rPr>
          <w:rFonts w:ascii="Arial" w:hAnsi="Arial" w:cs="Arial"/>
          <w:spacing w:val="28"/>
          <w:sz w:val="16"/>
          <w:szCs w:val="16"/>
        </w:rPr>
        <w:t xml:space="preserve"> </w:t>
      </w:r>
      <w:r w:rsidRPr="00C2239B">
        <w:rPr>
          <w:rFonts w:ascii="Arial" w:hAnsi="Arial" w:cs="Arial"/>
          <w:spacing w:val="-1"/>
          <w:sz w:val="16"/>
          <w:szCs w:val="16"/>
        </w:rPr>
        <w:t>identificará</w:t>
      </w:r>
      <w:r w:rsidRPr="00C2239B">
        <w:rPr>
          <w:rFonts w:ascii="Arial" w:hAnsi="Arial" w:cs="Arial"/>
          <w:spacing w:val="28"/>
          <w:sz w:val="16"/>
          <w:szCs w:val="16"/>
        </w:rPr>
        <w:t xml:space="preserve"> </w:t>
      </w:r>
      <w:r w:rsidRPr="00C2239B">
        <w:rPr>
          <w:rFonts w:ascii="Arial" w:hAnsi="Arial" w:cs="Arial"/>
          <w:spacing w:val="-1"/>
          <w:sz w:val="16"/>
          <w:szCs w:val="16"/>
        </w:rPr>
        <w:t>los</w:t>
      </w:r>
      <w:r w:rsidRPr="00C2239B">
        <w:rPr>
          <w:rFonts w:ascii="Arial" w:hAnsi="Arial" w:cs="Arial"/>
          <w:spacing w:val="28"/>
          <w:sz w:val="16"/>
          <w:szCs w:val="16"/>
        </w:rPr>
        <w:t xml:space="preserve"> </w:t>
      </w:r>
      <w:r w:rsidRPr="00C2239B">
        <w:rPr>
          <w:rFonts w:ascii="Arial" w:hAnsi="Arial" w:cs="Arial"/>
          <w:spacing w:val="-1"/>
          <w:sz w:val="16"/>
          <w:szCs w:val="16"/>
        </w:rPr>
        <w:t>indicadores</w:t>
      </w:r>
      <w:r w:rsidRPr="00C2239B">
        <w:rPr>
          <w:rFonts w:ascii="Arial" w:hAnsi="Arial" w:cs="Arial"/>
          <w:spacing w:val="27"/>
          <w:sz w:val="16"/>
          <w:szCs w:val="16"/>
        </w:rPr>
        <w:t xml:space="preserve"> </w:t>
      </w:r>
      <w:r w:rsidRPr="00C2239B">
        <w:rPr>
          <w:rFonts w:ascii="Arial" w:hAnsi="Arial" w:cs="Arial"/>
          <w:sz w:val="16"/>
          <w:szCs w:val="16"/>
        </w:rPr>
        <w:t>y</w:t>
      </w:r>
      <w:r w:rsidRPr="00C2239B">
        <w:rPr>
          <w:rFonts w:ascii="Arial" w:hAnsi="Arial" w:cs="Arial"/>
          <w:spacing w:val="21"/>
          <w:sz w:val="16"/>
          <w:szCs w:val="16"/>
        </w:rPr>
        <w:t xml:space="preserve"> </w:t>
      </w:r>
      <w:r w:rsidRPr="00C2239B">
        <w:rPr>
          <w:rFonts w:ascii="Arial" w:hAnsi="Arial" w:cs="Arial"/>
          <w:spacing w:val="-1"/>
          <w:sz w:val="16"/>
          <w:szCs w:val="16"/>
        </w:rPr>
        <w:t>los</w:t>
      </w:r>
      <w:r w:rsidRPr="00C2239B">
        <w:rPr>
          <w:rFonts w:ascii="Arial" w:hAnsi="Arial" w:cs="Arial"/>
          <w:spacing w:val="27"/>
          <w:sz w:val="16"/>
          <w:szCs w:val="16"/>
        </w:rPr>
        <w:t xml:space="preserve"> </w:t>
      </w:r>
      <w:r w:rsidRPr="00C2239B">
        <w:rPr>
          <w:rFonts w:ascii="Arial" w:hAnsi="Arial" w:cs="Arial"/>
          <w:spacing w:val="-1"/>
          <w:sz w:val="16"/>
          <w:szCs w:val="16"/>
        </w:rPr>
        <w:t>medios</w:t>
      </w:r>
      <w:r w:rsidRPr="00C2239B">
        <w:rPr>
          <w:rFonts w:ascii="Arial" w:hAnsi="Arial" w:cs="Arial"/>
          <w:spacing w:val="27"/>
          <w:sz w:val="16"/>
          <w:szCs w:val="16"/>
        </w:rPr>
        <w:t xml:space="preserve"> </w:t>
      </w:r>
      <w:r w:rsidRPr="00C2239B">
        <w:rPr>
          <w:rFonts w:ascii="Arial" w:hAnsi="Arial" w:cs="Arial"/>
          <w:sz w:val="16"/>
          <w:szCs w:val="16"/>
        </w:rPr>
        <w:t>de</w:t>
      </w:r>
      <w:r w:rsidRPr="00C2239B">
        <w:rPr>
          <w:rFonts w:ascii="Arial" w:hAnsi="Arial" w:cs="Arial"/>
          <w:spacing w:val="73"/>
          <w:sz w:val="16"/>
          <w:szCs w:val="16"/>
        </w:rPr>
        <w:t xml:space="preserve"> </w:t>
      </w:r>
      <w:r w:rsidRPr="00C2239B">
        <w:rPr>
          <w:rFonts w:ascii="Arial" w:hAnsi="Arial" w:cs="Arial"/>
          <w:spacing w:val="-1"/>
          <w:sz w:val="16"/>
          <w:szCs w:val="16"/>
        </w:rPr>
        <w:t>verificación</w:t>
      </w:r>
      <w:r w:rsidRPr="00C2239B">
        <w:rPr>
          <w:rFonts w:ascii="Arial" w:hAnsi="Arial" w:cs="Arial"/>
          <w:spacing w:val="13"/>
          <w:sz w:val="16"/>
          <w:szCs w:val="16"/>
        </w:rPr>
        <w:t xml:space="preserve"> </w:t>
      </w:r>
      <w:r w:rsidRPr="00C2239B">
        <w:rPr>
          <w:rFonts w:ascii="Arial" w:hAnsi="Arial" w:cs="Arial"/>
          <w:sz w:val="16"/>
          <w:szCs w:val="16"/>
        </w:rPr>
        <w:t>y</w:t>
      </w:r>
      <w:r w:rsidRPr="00C2239B">
        <w:rPr>
          <w:rFonts w:ascii="Arial" w:hAnsi="Arial" w:cs="Arial"/>
          <w:spacing w:val="13"/>
          <w:sz w:val="16"/>
          <w:szCs w:val="16"/>
        </w:rPr>
        <w:t xml:space="preserve"> </w:t>
      </w:r>
      <w:r w:rsidRPr="00C2239B">
        <w:rPr>
          <w:rFonts w:ascii="Arial" w:hAnsi="Arial" w:cs="Arial"/>
          <w:spacing w:val="-1"/>
          <w:sz w:val="16"/>
          <w:szCs w:val="16"/>
        </w:rPr>
        <w:t>seguimiento</w:t>
      </w:r>
      <w:r w:rsidRPr="00C2239B">
        <w:rPr>
          <w:rFonts w:ascii="Arial" w:hAnsi="Arial" w:cs="Arial"/>
          <w:spacing w:val="13"/>
          <w:sz w:val="16"/>
          <w:szCs w:val="16"/>
        </w:rPr>
        <w:t xml:space="preserve"> </w:t>
      </w:r>
      <w:r w:rsidRPr="00C2239B">
        <w:rPr>
          <w:rFonts w:ascii="Arial" w:hAnsi="Arial" w:cs="Arial"/>
          <w:sz w:val="16"/>
          <w:szCs w:val="16"/>
        </w:rPr>
        <w:t>de</w:t>
      </w:r>
      <w:r w:rsidRPr="00C2239B">
        <w:rPr>
          <w:rFonts w:ascii="Arial" w:hAnsi="Arial" w:cs="Arial"/>
          <w:spacing w:val="14"/>
          <w:sz w:val="16"/>
          <w:szCs w:val="16"/>
        </w:rPr>
        <w:t xml:space="preserve"> </w:t>
      </w:r>
      <w:r w:rsidRPr="00C2239B">
        <w:rPr>
          <w:rFonts w:ascii="Arial" w:hAnsi="Arial" w:cs="Arial"/>
          <w:spacing w:val="-1"/>
          <w:sz w:val="16"/>
          <w:szCs w:val="16"/>
        </w:rPr>
        <w:t>dichos</w:t>
      </w:r>
      <w:r w:rsidRPr="00C2239B">
        <w:rPr>
          <w:rFonts w:ascii="Arial" w:hAnsi="Arial" w:cs="Arial"/>
          <w:spacing w:val="12"/>
          <w:sz w:val="16"/>
          <w:szCs w:val="16"/>
        </w:rPr>
        <w:t xml:space="preserve"> </w:t>
      </w:r>
      <w:r w:rsidRPr="00C2239B">
        <w:rPr>
          <w:rFonts w:ascii="Arial" w:hAnsi="Arial" w:cs="Arial"/>
          <w:spacing w:val="-1"/>
          <w:sz w:val="16"/>
          <w:szCs w:val="16"/>
        </w:rPr>
        <w:t>indicadores</w:t>
      </w:r>
      <w:r w:rsidRPr="00C2239B">
        <w:rPr>
          <w:rFonts w:ascii="Arial" w:hAnsi="Arial" w:cs="Arial"/>
          <w:spacing w:val="13"/>
          <w:sz w:val="16"/>
          <w:szCs w:val="16"/>
        </w:rPr>
        <w:t xml:space="preserve"> </w:t>
      </w:r>
      <w:r w:rsidRPr="00C2239B">
        <w:rPr>
          <w:rFonts w:ascii="Arial" w:hAnsi="Arial" w:cs="Arial"/>
          <w:sz w:val="16"/>
          <w:szCs w:val="16"/>
        </w:rPr>
        <w:t>y</w:t>
      </w:r>
      <w:r w:rsidRPr="00C2239B">
        <w:rPr>
          <w:rFonts w:ascii="Arial" w:hAnsi="Arial" w:cs="Arial"/>
          <w:spacing w:val="12"/>
          <w:sz w:val="16"/>
          <w:szCs w:val="16"/>
        </w:rPr>
        <w:t xml:space="preserve"> </w:t>
      </w:r>
      <w:r w:rsidRPr="00C2239B">
        <w:rPr>
          <w:rFonts w:ascii="Arial" w:hAnsi="Arial" w:cs="Arial"/>
          <w:sz w:val="16"/>
          <w:szCs w:val="16"/>
        </w:rPr>
        <w:t>el</w:t>
      </w:r>
      <w:r w:rsidRPr="00C2239B">
        <w:rPr>
          <w:rFonts w:ascii="Arial" w:hAnsi="Arial" w:cs="Arial"/>
          <w:spacing w:val="14"/>
          <w:sz w:val="16"/>
          <w:szCs w:val="16"/>
        </w:rPr>
        <w:t xml:space="preserve"> </w:t>
      </w:r>
      <w:r w:rsidRPr="00C2239B">
        <w:rPr>
          <w:rFonts w:ascii="Arial" w:hAnsi="Arial" w:cs="Arial"/>
          <w:spacing w:val="-1"/>
          <w:sz w:val="16"/>
          <w:szCs w:val="16"/>
        </w:rPr>
        <w:t>porcentaje</w:t>
      </w:r>
      <w:r w:rsidRPr="00C2239B">
        <w:rPr>
          <w:rFonts w:ascii="Arial" w:hAnsi="Arial" w:cs="Arial"/>
          <w:spacing w:val="14"/>
          <w:sz w:val="16"/>
          <w:szCs w:val="16"/>
        </w:rPr>
        <w:t xml:space="preserve"> </w:t>
      </w:r>
      <w:r w:rsidRPr="00C2239B">
        <w:rPr>
          <w:rFonts w:ascii="Arial" w:hAnsi="Arial" w:cs="Arial"/>
          <w:sz w:val="16"/>
          <w:szCs w:val="16"/>
        </w:rPr>
        <w:t>que</w:t>
      </w:r>
      <w:r w:rsidRPr="00C2239B">
        <w:rPr>
          <w:rFonts w:ascii="Arial" w:hAnsi="Arial" w:cs="Arial"/>
          <w:spacing w:val="13"/>
          <w:sz w:val="16"/>
          <w:szCs w:val="16"/>
        </w:rPr>
        <w:t xml:space="preserve"> </w:t>
      </w:r>
      <w:r w:rsidRPr="00C2239B">
        <w:rPr>
          <w:rFonts w:ascii="Arial" w:hAnsi="Arial" w:cs="Arial"/>
          <w:spacing w:val="-1"/>
          <w:sz w:val="16"/>
          <w:szCs w:val="16"/>
        </w:rPr>
        <w:t>corresponderá</w:t>
      </w:r>
      <w:r w:rsidRPr="00C2239B">
        <w:rPr>
          <w:rFonts w:ascii="Arial" w:hAnsi="Arial" w:cs="Arial"/>
          <w:spacing w:val="14"/>
          <w:sz w:val="16"/>
          <w:szCs w:val="16"/>
        </w:rPr>
        <w:t xml:space="preserve"> </w:t>
      </w:r>
      <w:r w:rsidRPr="00C2239B">
        <w:rPr>
          <w:rFonts w:ascii="Arial" w:hAnsi="Arial" w:cs="Arial"/>
          <w:sz w:val="16"/>
          <w:szCs w:val="16"/>
        </w:rPr>
        <w:t>a</w:t>
      </w:r>
      <w:r w:rsidRPr="00C2239B">
        <w:rPr>
          <w:rFonts w:ascii="Arial" w:hAnsi="Arial" w:cs="Arial"/>
          <w:spacing w:val="97"/>
          <w:sz w:val="16"/>
          <w:szCs w:val="16"/>
        </w:rPr>
        <w:t xml:space="preserve"> </w:t>
      </w:r>
      <w:r w:rsidRPr="00C2239B">
        <w:rPr>
          <w:rFonts w:ascii="Arial" w:hAnsi="Arial" w:cs="Arial"/>
          <w:sz w:val="16"/>
          <w:szCs w:val="16"/>
        </w:rPr>
        <w:t>cada</w:t>
      </w:r>
      <w:r w:rsidRPr="00C2239B">
        <w:rPr>
          <w:rFonts w:ascii="Arial" w:hAnsi="Arial" w:cs="Arial"/>
          <w:spacing w:val="3"/>
          <w:sz w:val="16"/>
          <w:szCs w:val="16"/>
        </w:rPr>
        <w:t xml:space="preserve"> </w:t>
      </w:r>
      <w:r w:rsidRPr="00C2239B">
        <w:rPr>
          <w:rFonts w:ascii="Arial" w:hAnsi="Arial" w:cs="Arial"/>
          <w:spacing w:val="-1"/>
          <w:sz w:val="16"/>
          <w:szCs w:val="16"/>
        </w:rPr>
        <w:t>uno,</w:t>
      </w:r>
      <w:r w:rsidRPr="00C2239B">
        <w:rPr>
          <w:rFonts w:ascii="Arial" w:hAnsi="Arial" w:cs="Arial"/>
          <w:spacing w:val="1"/>
          <w:sz w:val="16"/>
          <w:szCs w:val="16"/>
        </w:rPr>
        <w:t xml:space="preserve"> </w:t>
      </w:r>
      <w:r w:rsidRPr="00C2239B">
        <w:rPr>
          <w:rFonts w:ascii="Arial" w:hAnsi="Arial" w:cs="Arial"/>
          <w:spacing w:val="-1"/>
          <w:sz w:val="16"/>
          <w:szCs w:val="16"/>
        </w:rPr>
        <w:t>según</w:t>
      </w:r>
      <w:r w:rsidRPr="00C2239B">
        <w:rPr>
          <w:rFonts w:ascii="Arial" w:hAnsi="Arial" w:cs="Arial"/>
          <w:spacing w:val="3"/>
          <w:sz w:val="16"/>
          <w:szCs w:val="16"/>
        </w:rPr>
        <w:t xml:space="preserve"> </w:t>
      </w:r>
      <w:r w:rsidRPr="00C2239B">
        <w:rPr>
          <w:rFonts w:ascii="Arial" w:hAnsi="Arial" w:cs="Arial"/>
          <w:sz w:val="16"/>
          <w:szCs w:val="16"/>
        </w:rPr>
        <w:t>su</w:t>
      </w:r>
      <w:r w:rsidRPr="00C2239B">
        <w:rPr>
          <w:rFonts w:ascii="Arial" w:hAnsi="Arial" w:cs="Arial"/>
          <w:spacing w:val="4"/>
          <w:sz w:val="16"/>
          <w:szCs w:val="16"/>
        </w:rPr>
        <w:t xml:space="preserve"> </w:t>
      </w:r>
      <w:r w:rsidRPr="00C2239B">
        <w:rPr>
          <w:rFonts w:ascii="Arial" w:hAnsi="Arial" w:cs="Arial"/>
          <w:spacing w:val="-1"/>
          <w:sz w:val="16"/>
          <w:szCs w:val="16"/>
        </w:rPr>
        <w:t>importancia.</w:t>
      </w:r>
      <w:r w:rsidRPr="00C2239B">
        <w:rPr>
          <w:rFonts w:ascii="Arial" w:hAnsi="Arial" w:cs="Arial"/>
          <w:sz w:val="16"/>
          <w:szCs w:val="16"/>
        </w:rPr>
        <w:t xml:space="preserve"> De</w:t>
      </w:r>
      <w:r w:rsidRPr="00C2239B">
        <w:rPr>
          <w:rFonts w:ascii="Arial" w:hAnsi="Arial" w:cs="Arial"/>
          <w:spacing w:val="4"/>
          <w:sz w:val="16"/>
          <w:szCs w:val="16"/>
        </w:rPr>
        <w:t xml:space="preserve"> </w:t>
      </w:r>
      <w:r w:rsidRPr="00C2239B">
        <w:rPr>
          <w:rFonts w:ascii="Arial" w:hAnsi="Arial" w:cs="Arial"/>
          <w:sz w:val="16"/>
          <w:szCs w:val="16"/>
        </w:rPr>
        <w:t>ser</w:t>
      </w:r>
      <w:r w:rsidRPr="00C2239B">
        <w:rPr>
          <w:rFonts w:ascii="Arial" w:hAnsi="Arial" w:cs="Arial"/>
          <w:spacing w:val="2"/>
          <w:sz w:val="16"/>
          <w:szCs w:val="16"/>
        </w:rPr>
        <w:t xml:space="preserve"> </w:t>
      </w:r>
      <w:r w:rsidRPr="00C2239B">
        <w:rPr>
          <w:rFonts w:ascii="Arial" w:hAnsi="Arial" w:cs="Arial"/>
          <w:spacing w:val="-2"/>
          <w:sz w:val="16"/>
          <w:szCs w:val="16"/>
        </w:rPr>
        <w:t>necesario</w:t>
      </w:r>
      <w:r w:rsidRPr="00C2239B">
        <w:rPr>
          <w:rFonts w:ascii="Arial" w:hAnsi="Arial" w:cs="Arial"/>
          <w:spacing w:val="4"/>
          <w:sz w:val="16"/>
          <w:szCs w:val="16"/>
        </w:rPr>
        <w:t xml:space="preserve"> </w:t>
      </w:r>
      <w:r w:rsidRPr="00C2239B">
        <w:rPr>
          <w:rFonts w:ascii="Arial" w:hAnsi="Arial" w:cs="Arial"/>
          <w:sz w:val="16"/>
          <w:szCs w:val="16"/>
        </w:rPr>
        <w:t>se</w:t>
      </w:r>
      <w:r w:rsidRPr="00C2239B">
        <w:rPr>
          <w:rFonts w:ascii="Arial" w:hAnsi="Arial" w:cs="Arial"/>
          <w:spacing w:val="4"/>
          <w:sz w:val="16"/>
          <w:szCs w:val="16"/>
        </w:rPr>
        <w:t xml:space="preserve"> </w:t>
      </w:r>
      <w:r w:rsidRPr="00C2239B">
        <w:rPr>
          <w:rFonts w:ascii="Arial" w:hAnsi="Arial" w:cs="Arial"/>
          <w:spacing w:val="-1"/>
          <w:sz w:val="16"/>
          <w:szCs w:val="16"/>
        </w:rPr>
        <w:t>ajustará</w:t>
      </w:r>
      <w:r w:rsidRPr="00C2239B">
        <w:rPr>
          <w:rFonts w:ascii="Arial" w:hAnsi="Arial" w:cs="Arial"/>
          <w:spacing w:val="3"/>
          <w:sz w:val="16"/>
          <w:szCs w:val="16"/>
        </w:rPr>
        <w:t xml:space="preserve"> </w:t>
      </w:r>
      <w:r w:rsidRPr="00C2239B">
        <w:rPr>
          <w:rFonts w:ascii="Arial" w:hAnsi="Arial" w:cs="Arial"/>
          <w:sz w:val="16"/>
          <w:szCs w:val="16"/>
        </w:rPr>
        <w:t>a</w:t>
      </w:r>
      <w:r w:rsidRPr="00C2239B">
        <w:rPr>
          <w:rFonts w:ascii="Arial" w:hAnsi="Arial" w:cs="Arial"/>
          <w:spacing w:val="4"/>
          <w:sz w:val="16"/>
          <w:szCs w:val="16"/>
        </w:rPr>
        <w:t xml:space="preserve"> </w:t>
      </w:r>
      <w:r w:rsidRPr="00C2239B">
        <w:rPr>
          <w:rFonts w:ascii="Arial" w:hAnsi="Arial" w:cs="Arial"/>
          <w:spacing w:val="-1"/>
          <w:sz w:val="16"/>
          <w:szCs w:val="16"/>
        </w:rPr>
        <w:t>las</w:t>
      </w:r>
      <w:r w:rsidRPr="00C2239B">
        <w:rPr>
          <w:rFonts w:ascii="Arial" w:hAnsi="Arial" w:cs="Arial"/>
          <w:spacing w:val="2"/>
          <w:sz w:val="16"/>
          <w:szCs w:val="16"/>
        </w:rPr>
        <w:t xml:space="preserve"> </w:t>
      </w:r>
      <w:r w:rsidRPr="00C2239B">
        <w:rPr>
          <w:rFonts w:ascii="Arial" w:hAnsi="Arial" w:cs="Arial"/>
          <w:spacing w:val="-1"/>
          <w:sz w:val="16"/>
          <w:szCs w:val="16"/>
        </w:rPr>
        <w:t>observaciones</w:t>
      </w:r>
      <w:r w:rsidRPr="00C2239B">
        <w:rPr>
          <w:rFonts w:ascii="Arial" w:hAnsi="Arial" w:cs="Arial"/>
          <w:spacing w:val="3"/>
          <w:sz w:val="16"/>
          <w:szCs w:val="16"/>
        </w:rPr>
        <w:t xml:space="preserve"> </w:t>
      </w:r>
      <w:r w:rsidRPr="00C2239B">
        <w:rPr>
          <w:rFonts w:ascii="Arial" w:hAnsi="Arial" w:cs="Arial"/>
          <w:sz w:val="16"/>
          <w:szCs w:val="16"/>
        </w:rPr>
        <w:t>del</w:t>
      </w:r>
      <w:r w:rsidRPr="00C2239B">
        <w:rPr>
          <w:rFonts w:ascii="Arial" w:hAnsi="Arial" w:cs="Arial"/>
          <w:spacing w:val="73"/>
          <w:sz w:val="16"/>
          <w:szCs w:val="16"/>
        </w:rPr>
        <w:t xml:space="preserve"> </w:t>
      </w:r>
      <w:r w:rsidRPr="00C2239B">
        <w:rPr>
          <w:rFonts w:ascii="Arial" w:hAnsi="Arial" w:cs="Arial"/>
          <w:spacing w:val="-1"/>
          <w:sz w:val="16"/>
          <w:szCs w:val="16"/>
        </w:rPr>
        <w:t>director</w:t>
      </w:r>
      <w:r w:rsidRPr="00C2239B">
        <w:rPr>
          <w:rFonts w:ascii="Arial" w:hAnsi="Arial" w:cs="Arial"/>
          <w:spacing w:val="-3"/>
          <w:sz w:val="16"/>
          <w:szCs w:val="16"/>
        </w:rPr>
        <w:t xml:space="preserve"> </w:t>
      </w:r>
      <w:r w:rsidRPr="00C2239B">
        <w:rPr>
          <w:rFonts w:ascii="Arial" w:hAnsi="Arial" w:cs="Arial"/>
          <w:sz w:val="16"/>
          <w:szCs w:val="16"/>
        </w:rPr>
        <w:t>de unidad,</w:t>
      </w:r>
      <w:r w:rsidRPr="00C2239B">
        <w:rPr>
          <w:rFonts w:ascii="Arial" w:hAnsi="Arial" w:cs="Arial"/>
          <w:spacing w:val="-4"/>
          <w:sz w:val="16"/>
          <w:szCs w:val="16"/>
        </w:rPr>
        <w:t xml:space="preserve"> </w:t>
      </w:r>
      <w:r w:rsidRPr="00C2239B">
        <w:rPr>
          <w:rFonts w:ascii="Arial" w:hAnsi="Arial" w:cs="Arial"/>
          <w:spacing w:val="-2"/>
          <w:sz w:val="16"/>
          <w:szCs w:val="16"/>
        </w:rPr>
        <w:t>quien</w:t>
      </w:r>
      <w:r w:rsidRPr="00C2239B">
        <w:rPr>
          <w:rFonts w:ascii="Arial" w:hAnsi="Arial" w:cs="Arial"/>
          <w:spacing w:val="3"/>
          <w:sz w:val="16"/>
          <w:szCs w:val="16"/>
        </w:rPr>
        <w:t xml:space="preserve"> </w:t>
      </w:r>
      <w:r w:rsidRPr="00C2239B">
        <w:rPr>
          <w:rFonts w:ascii="Arial" w:hAnsi="Arial" w:cs="Arial"/>
          <w:spacing w:val="-2"/>
          <w:sz w:val="16"/>
          <w:szCs w:val="16"/>
        </w:rPr>
        <w:t>lo</w:t>
      </w:r>
      <w:r w:rsidRPr="00C2239B">
        <w:rPr>
          <w:rFonts w:ascii="Arial" w:hAnsi="Arial" w:cs="Arial"/>
          <w:spacing w:val="-1"/>
          <w:sz w:val="16"/>
          <w:szCs w:val="16"/>
        </w:rPr>
        <w:t xml:space="preserve"> </w:t>
      </w:r>
      <w:r w:rsidRPr="00C2239B">
        <w:rPr>
          <w:rFonts w:ascii="Arial" w:hAnsi="Arial" w:cs="Arial"/>
          <w:sz w:val="16"/>
          <w:szCs w:val="16"/>
        </w:rPr>
        <w:t>aprobará.</w:t>
      </w:r>
    </w:p>
    <w:p w:rsidR="002341EF" w:rsidRPr="00C2239B" w:rsidRDefault="002341EF" w:rsidP="002341EF">
      <w:pPr>
        <w:rPr>
          <w:rFonts w:ascii="Arial" w:eastAsia="Arial" w:hAnsi="Arial" w:cs="Arial"/>
          <w:sz w:val="16"/>
          <w:szCs w:val="16"/>
        </w:rPr>
      </w:pPr>
    </w:p>
    <w:p w:rsidR="002341EF" w:rsidRPr="00A72B27" w:rsidRDefault="002341EF" w:rsidP="002341EF">
      <w:pPr>
        <w:pStyle w:val="Textoindependiente"/>
        <w:spacing w:after="0"/>
        <w:ind w:right="109"/>
        <w:jc w:val="both"/>
        <w:rPr>
          <w:rFonts w:ascii="Arial" w:hAnsi="Arial" w:cs="Arial"/>
          <w:sz w:val="16"/>
          <w:szCs w:val="16"/>
        </w:rPr>
      </w:pPr>
      <w:r w:rsidRPr="00C2239B">
        <w:rPr>
          <w:rFonts w:ascii="Arial" w:hAnsi="Arial" w:cs="Arial"/>
          <w:sz w:val="16"/>
          <w:szCs w:val="16"/>
        </w:rPr>
        <w:t>Las</w:t>
      </w:r>
      <w:r w:rsidRPr="00C2239B">
        <w:rPr>
          <w:rFonts w:ascii="Arial" w:hAnsi="Arial" w:cs="Arial"/>
          <w:spacing w:val="19"/>
          <w:sz w:val="16"/>
          <w:szCs w:val="16"/>
        </w:rPr>
        <w:t xml:space="preserve"> </w:t>
      </w:r>
      <w:r w:rsidRPr="00C2239B">
        <w:rPr>
          <w:rFonts w:ascii="Arial" w:hAnsi="Arial" w:cs="Arial"/>
          <w:spacing w:val="-1"/>
          <w:sz w:val="16"/>
          <w:szCs w:val="16"/>
        </w:rPr>
        <w:t>actividades</w:t>
      </w:r>
      <w:r w:rsidRPr="00C2239B">
        <w:rPr>
          <w:rFonts w:ascii="Arial" w:hAnsi="Arial" w:cs="Arial"/>
          <w:spacing w:val="19"/>
          <w:sz w:val="16"/>
          <w:szCs w:val="16"/>
        </w:rPr>
        <w:t xml:space="preserve"> </w:t>
      </w:r>
      <w:r w:rsidRPr="00C2239B">
        <w:rPr>
          <w:rFonts w:ascii="Arial" w:hAnsi="Arial" w:cs="Arial"/>
          <w:sz w:val="16"/>
          <w:szCs w:val="16"/>
        </w:rPr>
        <w:t>a</w:t>
      </w:r>
      <w:r w:rsidRPr="00C2239B">
        <w:rPr>
          <w:rFonts w:ascii="Arial" w:hAnsi="Arial" w:cs="Arial"/>
          <w:spacing w:val="20"/>
          <w:sz w:val="16"/>
          <w:szCs w:val="16"/>
        </w:rPr>
        <w:t xml:space="preserve"> </w:t>
      </w:r>
      <w:r w:rsidRPr="00C2239B">
        <w:rPr>
          <w:rFonts w:ascii="Arial" w:hAnsi="Arial" w:cs="Arial"/>
          <w:spacing w:val="-1"/>
          <w:sz w:val="16"/>
          <w:szCs w:val="16"/>
        </w:rPr>
        <w:t>desarrollar</w:t>
      </w:r>
      <w:r w:rsidRPr="00C2239B">
        <w:rPr>
          <w:rFonts w:ascii="Arial" w:hAnsi="Arial" w:cs="Arial"/>
          <w:spacing w:val="19"/>
          <w:sz w:val="16"/>
          <w:szCs w:val="16"/>
        </w:rPr>
        <w:t xml:space="preserve"> </w:t>
      </w:r>
      <w:r w:rsidRPr="00C2239B">
        <w:rPr>
          <w:rFonts w:ascii="Arial" w:hAnsi="Arial" w:cs="Arial"/>
          <w:spacing w:val="-1"/>
          <w:sz w:val="16"/>
          <w:szCs w:val="16"/>
        </w:rPr>
        <w:t>corresponderán</w:t>
      </w:r>
      <w:r w:rsidRPr="00C2239B">
        <w:rPr>
          <w:rFonts w:ascii="Arial" w:hAnsi="Arial" w:cs="Arial"/>
          <w:spacing w:val="20"/>
          <w:sz w:val="16"/>
          <w:szCs w:val="16"/>
        </w:rPr>
        <w:t xml:space="preserve"> </w:t>
      </w:r>
      <w:r w:rsidRPr="00C2239B">
        <w:rPr>
          <w:rFonts w:ascii="Arial" w:hAnsi="Arial" w:cs="Arial"/>
          <w:sz w:val="16"/>
          <w:szCs w:val="16"/>
        </w:rPr>
        <w:t>a</w:t>
      </w:r>
      <w:r w:rsidRPr="00C2239B">
        <w:rPr>
          <w:rFonts w:ascii="Arial" w:hAnsi="Arial" w:cs="Arial"/>
          <w:spacing w:val="21"/>
          <w:sz w:val="16"/>
          <w:szCs w:val="16"/>
        </w:rPr>
        <w:t xml:space="preserve"> </w:t>
      </w:r>
      <w:r w:rsidRPr="00C2239B">
        <w:rPr>
          <w:rFonts w:ascii="Arial" w:hAnsi="Arial" w:cs="Arial"/>
          <w:spacing w:val="-1"/>
          <w:sz w:val="16"/>
          <w:szCs w:val="16"/>
        </w:rPr>
        <w:t>los</w:t>
      </w:r>
      <w:r w:rsidRPr="00C2239B">
        <w:rPr>
          <w:rFonts w:ascii="Arial" w:hAnsi="Arial" w:cs="Arial"/>
          <w:spacing w:val="19"/>
          <w:sz w:val="16"/>
          <w:szCs w:val="16"/>
        </w:rPr>
        <w:t xml:space="preserve"> </w:t>
      </w:r>
      <w:r w:rsidRPr="00C2239B">
        <w:rPr>
          <w:rFonts w:ascii="Arial" w:hAnsi="Arial" w:cs="Arial"/>
          <w:sz w:val="16"/>
          <w:szCs w:val="16"/>
        </w:rPr>
        <w:t>procesos</w:t>
      </w:r>
      <w:r w:rsidRPr="00C2239B">
        <w:rPr>
          <w:rFonts w:ascii="Arial" w:hAnsi="Arial" w:cs="Arial"/>
          <w:spacing w:val="19"/>
          <w:sz w:val="16"/>
          <w:szCs w:val="16"/>
        </w:rPr>
        <w:t xml:space="preserve"> </w:t>
      </w:r>
      <w:r w:rsidRPr="00C2239B">
        <w:rPr>
          <w:rFonts w:ascii="Arial" w:hAnsi="Arial" w:cs="Arial"/>
          <w:sz w:val="16"/>
          <w:szCs w:val="16"/>
        </w:rPr>
        <w:t>de</w:t>
      </w:r>
      <w:r w:rsidRPr="00C2239B">
        <w:rPr>
          <w:rFonts w:ascii="Arial" w:hAnsi="Arial" w:cs="Arial"/>
          <w:spacing w:val="20"/>
          <w:sz w:val="16"/>
          <w:szCs w:val="16"/>
        </w:rPr>
        <w:t xml:space="preserve"> </w:t>
      </w:r>
      <w:r w:rsidRPr="00C2239B">
        <w:rPr>
          <w:rFonts w:ascii="Arial" w:hAnsi="Arial" w:cs="Arial"/>
          <w:spacing w:val="-1"/>
          <w:sz w:val="16"/>
          <w:szCs w:val="16"/>
        </w:rPr>
        <w:t>apoyo</w:t>
      </w:r>
      <w:r w:rsidRPr="00C2239B">
        <w:rPr>
          <w:rFonts w:ascii="Arial" w:hAnsi="Arial" w:cs="Arial"/>
          <w:spacing w:val="20"/>
          <w:sz w:val="16"/>
          <w:szCs w:val="16"/>
        </w:rPr>
        <w:t xml:space="preserve"> </w:t>
      </w:r>
      <w:r w:rsidRPr="00C2239B">
        <w:rPr>
          <w:rFonts w:ascii="Arial" w:hAnsi="Arial" w:cs="Arial"/>
          <w:sz w:val="16"/>
          <w:szCs w:val="16"/>
        </w:rPr>
        <w:t>y</w:t>
      </w:r>
      <w:r w:rsidRPr="00C2239B">
        <w:rPr>
          <w:rFonts w:ascii="Arial" w:hAnsi="Arial" w:cs="Arial"/>
          <w:spacing w:val="70"/>
          <w:sz w:val="16"/>
          <w:szCs w:val="16"/>
        </w:rPr>
        <w:t xml:space="preserve"> </w:t>
      </w:r>
      <w:r w:rsidRPr="00C2239B">
        <w:rPr>
          <w:rFonts w:ascii="Arial" w:hAnsi="Arial" w:cs="Arial"/>
          <w:spacing w:val="-1"/>
          <w:sz w:val="16"/>
          <w:szCs w:val="16"/>
        </w:rPr>
        <w:t>procedimientos</w:t>
      </w:r>
      <w:r w:rsidRPr="00C2239B">
        <w:rPr>
          <w:rFonts w:ascii="Arial" w:hAnsi="Arial" w:cs="Arial"/>
          <w:spacing w:val="16"/>
          <w:sz w:val="16"/>
          <w:szCs w:val="16"/>
        </w:rPr>
        <w:t xml:space="preserve"> </w:t>
      </w:r>
      <w:r w:rsidRPr="00C2239B">
        <w:rPr>
          <w:rFonts w:ascii="Arial" w:hAnsi="Arial" w:cs="Arial"/>
          <w:sz w:val="16"/>
          <w:szCs w:val="16"/>
        </w:rPr>
        <w:t>a</w:t>
      </w:r>
      <w:r w:rsidRPr="00C2239B">
        <w:rPr>
          <w:rFonts w:ascii="Arial" w:hAnsi="Arial" w:cs="Arial"/>
          <w:spacing w:val="19"/>
          <w:sz w:val="16"/>
          <w:szCs w:val="16"/>
        </w:rPr>
        <w:t xml:space="preserve"> </w:t>
      </w:r>
      <w:r w:rsidRPr="00A72B27">
        <w:rPr>
          <w:rFonts w:ascii="Arial" w:hAnsi="Arial" w:cs="Arial"/>
          <w:sz w:val="16"/>
          <w:szCs w:val="16"/>
        </w:rPr>
        <w:t>cargo</w:t>
      </w:r>
      <w:r w:rsidRPr="00A72B27">
        <w:rPr>
          <w:rFonts w:ascii="Arial" w:hAnsi="Arial" w:cs="Arial"/>
          <w:spacing w:val="18"/>
          <w:sz w:val="16"/>
          <w:szCs w:val="16"/>
        </w:rPr>
        <w:t xml:space="preserve"> </w:t>
      </w:r>
      <w:r w:rsidR="00C2239B" w:rsidRPr="00A72B27">
        <w:rPr>
          <w:rFonts w:ascii="Arial" w:hAnsi="Arial" w:cs="Arial"/>
          <w:sz w:val="16"/>
          <w:szCs w:val="16"/>
        </w:rPr>
        <w:t>de los jefes</w:t>
      </w:r>
      <w:r w:rsidRPr="00A72B27">
        <w:rPr>
          <w:rFonts w:ascii="Arial" w:hAnsi="Arial" w:cs="Arial"/>
          <w:spacing w:val="16"/>
          <w:sz w:val="16"/>
          <w:szCs w:val="16"/>
        </w:rPr>
        <w:t xml:space="preserve"> </w:t>
      </w:r>
      <w:r w:rsidRPr="00A72B27">
        <w:rPr>
          <w:rFonts w:ascii="Arial" w:hAnsi="Arial" w:cs="Arial"/>
          <w:sz w:val="16"/>
          <w:szCs w:val="16"/>
        </w:rPr>
        <w:t>de</w:t>
      </w:r>
      <w:r w:rsidRPr="00A72B27">
        <w:rPr>
          <w:rFonts w:ascii="Arial" w:hAnsi="Arial" w:cs="Arial"/>
          <w:spacing w:val="19"/>
          <w:sz w:val="16"/>
          <w:szCs w:val="16"/>
        </w:rPr>
        <w:t xml:space="preserve"> </w:t>
      </w:r>
      <w:r w:rsidRPr="00A72B27">
        <w:rPr>
          <w:rFonts w:ascii="Arial" w:hAnsi="Arial" w:cs="Arial"/>
          <w:spacing w:val="-1"/>
          <w:sz w:val="16"/>
          <w:szCs w:val="16"/>
        </w:rPr>
        <w:t>división</w:t>
      </w:r>
      <w:r w:rsidRPr="00A72B27">
        <w:rPr>
          <w:rFonts w:ascii="Arial" w:hAnsi="Arial" w:cs="Arial"/>
          <w:spacing w:val="18"/>
          <w:sz w:val="16"/>
          <w:szCs w:val="16"/>
        </w:rPr>
        <w:t xml:space="preserve"> </w:t>
      </w:r>
      <w:r w:rsidRPr="00A72B27">
        <w:rPr>
          <w:rFonts w:ascii="Arial" w:hAnsi="Arial" w:cs="Arial"/>
          <w:sz w:val="16"/>
          <w:szCs w:val="16"/>
        </w:rPr>
        <w:t>de</w:t>
      </w:r>
      <w:r w:rsidRPr="00A72B27">
        <w:rPr>
          <w:rFonts w:ascii="Arial" w:hAnsi="Arial" w:cs="Arial"/>
          <w:spacing w:val="19"/>
          <w:sz w:val="16"/>
          <w:szCs w:val="16"/>
        </w:rPr>
        <w:t xml:space="preserve"> </w:t>
      </w:r>
      <w:r w:rsidRPr="00A72B27">
        <w:rPr>
          <w:rFonts w:ascii="Arial" w:hAnsi="Arial" w:cs="Arial"/>
          <w:spacing w:val="-1"/>
          <w:sz w:val="16"/>
          <w:szCs w:val="16"/>
        </w:rPr>
        <w:t>las</w:t>
      </w:r>
      <w:r w:rsidRPr="00A72B27">
        <w:rPr>
          <w:rFonts w:ascii="Arial" w:hAnsi="Arial" w:cs="Arial"/>
          <w:spacing w:val="57"/>
          <w:sz w:val="16"/>
          <w:szCs w:val="16"/>
        </w:rPr>
        <w:t xml:space="preserve"> </w:t>
      </w:r>
      <w:r w:rsidRPr="00A72B27">
        <w:rPr>
          <w:rFonts w:ascii="Arial" w:hAnsi="Arial" w:cs="Arial"/>
          <w:spacing w:val="-1"/>
          <w:sz w:val="16"/>
          <w:szCs w:val="16"/>
        </w:rPr>
        <w:t>Unidades</w:t>
      </w:r>
      <w:r w:rsidRPr="00A72B27">
        <w:rPr>
          <w:rFonts w:ascii="Arial" w:hAnsi="Arial" w:cs="Arial"/>
          <w:spacing w:val="2"/>
          <w:sz w:val="16"/>
          <w:szCs w:val="16"/>
        </w:rPr>
        <w:t xml:space="preserve"> </w:t>
      </w:r>
      <w:r w:rsidRPr="00A72B27">
        <w:rPr>
          <w:rFonts w:ascii="Arial" w:hAnsi="Arial" w:cs="Arial"/>
          <w:sz w:val="16"/>
          <w:szCs w:val="16"/>
        </w:rPr>
        <w:t>del Consejo</w:t>
      </w:r>
      <w:r w:rsidRPr="00A72B27">
        <w:rPr>
          <w:rFonts w:ascii="Arial" w:hAnsi="Arial" w:cs="Arial"/>
          <w:spacing w:val="3"/>
          <w:sz w:val="16"/>
          <w:szCs w:val="16"/>
        </w:rPr>
        <w:t xml:space="preserve"> </w:t>
      </w:r>
      <w:r w:rsidRPr="00A72B27">
        <w:rPr>
          <w:rFonts w:ascii="Arial" w:hAnsi="Arial" w:cs="Arial"/>
          <w:sz w:val="16"/>
          <w:szCs w:val="16"/>
        </w:rPr>
        <w:t>Superior</w:t>
      </w:r>
      <w:r w:rsidRPr="00A72B27">
        <w:rPr>
          <w:rFonts w:ascii="Arial" w:hAnsi="Arial" w:cs="Arial"/>
          <w:spacing w:val="3"/>
          <w:sz w:val="16"/>
          <w:szCs w:val="16"/>
        </w:rPr>
        <w:t xml:space="preserve"> </w:t>
      </w:r>
      <w:r w:rsidRPr="00A72B27">
        <w:rPr>
          <w:rFonts w:ascii="Arial" w:hAnsi="Arial" w:cs="Arial"/>
          <w:sz w:val="16"/>
          <w:szCs w:val="16"/>
        </w:rPr>
        <w:t>de</w:t>
      </w:r>
      <w:r w:rsidRPr="00A72B27">
        <w:rPr>
          <w:rFonts w:ascii="Arial" w:hAnsi="Arial" w:cs="Arial"/>
          <w:spacing w:val="3"/>
          <w:sz w:val="16"/>
          <w:szCs w:val="16"/>
        </w:rPr>
        <w:t xml:space="preserve"> </w:t>
      </w:r>
      <w:r w:rsidRPr="00A72B27">
        <w:rPr>
          <w:rFonts w:ascii="Arial" w:hAnsi="Arial" w:cs="Arial"/>
          <w:spacing w:val="-2"/>
          <w:sz w:val="16"/>
          <w:szCs w:val="16"/>
        </w:rPr>
        <w:t>la</w:t>
      </w:r>
      <w:r w:rsidRPr="00A72B27">
        <w:rPr>
          <w:rFonts w:ascii="Arial" w:hAnsi="Arial" w:cs="Arial"/>
          <w:spacing w:val="4"/>
          <w:sz w:val="16"/>
          <w:szCs w:val="16"/>
        </w:rPr>
        <w:t xml:space="preserve"> </w:t>
      </w:r>
      <w:r w:rsidRPr="00A72B27">
        <w:rPr>
          <w:rFonts w:ascii="Arial" w:hAnsi="Arial" w:cs="Arial"/>
          <w:spacing w:val="-1"/>
          <w:sz w:val="16"/>
          <w:szCs w:val="16"/>
        </w:rPr>
        <w:t>Judicatura,</w:t>
      </w:r>
      <w:r w:rsidRPr="00A72B27">
        <w:rPr>
          <w:rFonts w:ascii="Arial" w:hAnsi="Arial" w:cs="Arial"/>
          <w:sz w:val="16"/>
          <w:szCs w:val="16"/>
        </w:rPr>
        <w:t xml:space="preserve"> </w:t>
      </w:r>
      <w:r w:rsidRPr="00A72B27">
        <w:rPr>
          <w:rFonts w:ascii="Arial" w:hAnsi="Arial" w:cs="Arial"/>
          <w:spacing w:val="-1"/>
          <w:sz w:val="16"/>
          <w:szCs w:val="16"/>
        </w:rPr>
        <w:t>actualizados</w:t>
      </w:r>
      <w:r w:rsidRPr="00A72B27">
        <w:rPr>
          <w:rFonts w:ascii="Arial" w:hAnsi="Arial" w:cs="Arial"/>
          <w:spacing w:val="3"/>
          <w:sz w:val="16"/>
          <w:szCs w:val="16"/>
        </w:rPr>
        <w:t xml:space="preserve"> </w:t>
      </w:r>
      <w:r w:rsidRPr="00A72B27">
        <w:rPr>
          <w:rFonts w:ascii="Arial" w:hAnsi="Arial" w:cs="Arial"/>
          <w:sz w:val="16"/>
          <w:szCs w:val="16"/>
        </w:rPr>
        <w:t>en</w:t>
      </w:r>
      <w:r w:rsidRPr="00A72B27">
        <w:rPr>
          <w:rFonts w:ascii="Arial" w:hAnsi="Arial" w:cs="Arial"/>
          <w:spacing w:val="4"/>
          <w:sz w:val="16"/>
          <w:szCs w:val="16"/>
        </w:rPr>
        <w:t xml:space="preserve"> </w:t>
      </w:r>
      <w:r w:rsidRPr="00A72B27">
        <w:rPr>
          <w:rFonts w:ascii="Arial" w:hAnsi="Arial" w:cs="Arial"/>
          <w:sz w:val="16"/>
          <w:szCs w:val="16"/>
        </w:rPr>
        <w:t>el</w:t>
      </w:r>
      <w:r w:rsidRPr="00A72B27">
        <w:rPr>
          <w:rFonts w:ascii="Arial" w:hAnsi="Arial" w:cs="Arial"/>
          <w:spacing w:val="3"/>
          <w:sz w:val="16"/>
          <w:szCs w:val="16"/>
        </w:rPr>
        <w:t xml:space="preserve"> </w:t>
      </w:r>
      <w:r w:rsidRPr="00A72B27">
        <w:rPr>
          <w:rFonts w:ascii="Arial" w:hAnsi="Arial" w:cs="Arial"/>
          <w:spacing w:val="-1"/>
          <w:sz w:val="16"/>
          <w:szCs w:val="16"/>
        </w:rPr>
        <w:t>Sistema</w:t>
      </w:r>
      <w:r w:rsidRPr="00A72B27">
        <w:rPr>
          <w:rFonts w:ascii="Arial" w:hAnsi="Arial" w:cs="Arial"/>
          <w:spacing w:val="9"/>
          <w:sz w:val="16"/>
          <w:szCs w:val="16"/>
        </w:rPr>
        <w:t xml:space="preserve"> </w:t>
      </w:r>
      <w:r w:rsidRPr="00A72B27">
        <w:rPr>
          <w:rFonts w:ascii="Arial" w:hAnsi="Arial" w:cs="Arial"/>
          <w:sz w:val="16"/>
          <w:szCs w:val="16"/>
        </w:rPr>
        <w:t>Integrado</w:t>
      </w:r>
      <w:r w:rsidRPr="00A72B27">
        <w:rPr>
          <w:rFonts w:ascii="Arial" w:hAnsi="Arial" w:cs="Arial"/>
          <w:spacing w:val="83"/>
          <w:sz w:val="16"/>
          <w:szCs w:val="16"/>
        </w:rPr>
        <w:t xml:space="preserve"> </w:t>
      </w:r>
      <w:r w:rsidRPr="00A72B27">
        <w:rPr>
          <w:rFonts w:ascii="Arial" w:hAnsi="Arial" w:cs="Arial"/>
          <w:sz w:val="16"/>
          <w:szCs w:val="16"/>
        </w:rPr>
        <w:t>de</w:t>
      </w:r>
      <w:r w:rsidRPr="00A72B27">
        <w:rPr>
          <w:rFonts w:ascii="Arial" w:hAnsi="Arial" w:cs="Arial"/>
          <w:spacing w:val="-1"/>
          <w:sz w:val="16"/>
          <w:szCs w:val="16"/>
        </w:rPr>
        <w:t xml:space="preserve"> Gestión</w:t>
      </w:r>
      <w:r w:rsidRPr="00A72B27">
        <w:rPr>
          <w:rFonts w:ascii="Arial" w:hAnsi="Arial" w:cs="Arial"/>
          <w:spacing w:val="1"/>
          <w:sz w:val="16"/>
          <w:szCs w:val="16"/>
        </w:rPr>
        <w:t xml:space="preserve"> </w:t>
      </w:r>
      <w:r w:rsidRPr="00A72B27">
        <w:rPr>
          <w:rFonts w:ascii="Arial" w:hAnsi="Arial" w:cs="Arial"/>
          <w:sz w:val="16"/>
          <w:szCs w:val="16"/>
        </w:rPr>
        <w:t>y</w:t>
      </w:r>
      <w:r w:rsidRPr="00A72B27">
        <w:rPr>
          <w:rFonts w:ascii="Arial" w:hAnsi="Arial" w:cs="Arial"/>
          <w:spacing w:val="-7"/>
          <w:sz w:val="16"/>
          <w:szCs w:val="16"/>
        </w:rPr>
        <w:t xml:space="preserve"> </w:t>
      </w:r>
      <w:r w:rsidRPr="00A72B27">
        <w:rPr>
          <w:rFonts w:ascii="Arial" w:hAnsi="Arial" w:cs="Arial"/>
          <w:sz w:val="16"/>
          <w:szCs w:val="16"/>
        </w:rPr>
        <w:t>Control</w:t>
      </w:r>
      <w:r w:rsidRPr="00A72B27">
        <w:rPr>
          <w:rFonts w:ascii="Arial" w:hAnsi="Arial" w:cs="Arial"/>
          <w:spacing w:val="-5"/>
          <w:sz w:val="16"/>
          <w:szCs w:val="16"/>
        </w:rPr>
        <w:t xml:space="preserve"> </w:t>
      </w:r>
      <w:r w:rsidRPr="00A72B27">
        <w:rPr>
          <w:rFonts w:ascii="Arial" w:hAnsi="Arial" w:cs="Arial"/>
          <w:sz w:val="16"/>
          <w:szCs w:val="16"/>
        </w:rPr>
        <w:t>de</w:t>
      </w:r>
      <w:r w:rsidRPr="00A72B27">
        <w:rPr>
          <w:rFonts w:ascii="Arial" w:hAnsi="Arial" w:cs="Arial"/>
          <w:spacing w:val="-1"/>
          <w:sz w:val="16"/>
          <w:szCs w:val="16"/>
        </w:rPr>
        <w:t xml:space="preserve"> </w:t>
      </w:r>
      <w:r w:rsidRPr="00A72B27">
        <w:rPr>
          <w:rFonts w:ascii="Arial" w:hAnsi="Arial" w:cs="Arial"/>
          <w:spacing w:val="-2"/>
          <w:sz w:val="16"/>
          <w:szCs w:val="16"/>
        </w:rPr>
        <w:t>la</w:t>
      </w:r>
      <w:r w:rsidRPr="00A72B27">
        <w:rPr>
          <w:rFonts w:ascii="Arial" w:hAnsi="Arial" w:cs="Arial"/>
          <w:sz w:val="16"/>
          <w:szCs w:val="16"/>
        </w:rPr>
        <w:t xml:space="preserve"> Calidad</w:t>
      </w:r>
      <w:r w:rsidRPr="00A72B27">
        <w:rPr>
          <w:rFonts w:ascii="Arial" w:hAnsi="Arial" w:cs="Arial"/>
          <w:spacing w:val="-1"/>
          <w:sz w:val="16"/>
          <w:szCs w:val="16"/>
        </w:rPr>
        <w:t xml:space="preserve"> </w:t>
      </w:r>
      <w:r w:rsidRPr="00A72B27">
        <w:rPr>
          <w:rFonts w:ascii="Arial" w:hAnsi="Arial" w:cs="Arial"/>
          <w:sz w:val="16"/>
          <w:szCs w:val="16"/>
        </w:rPr>
        <w:t>y</w:t>
      </w:r>
      <w:r w:rsidRPr="00A72B27">
        <w:rPr>
          <w:rFonts w:ascii="Arial" w:hAnsi="Arial" w:cs="Arial"/>
          <w:spacing w:val="-6"/>
          <w:sz w:val="16"/>
          <w:szCs w:val="16"/>
        </w:rPr>
        <w:t xml:space="preserve"> </w:t>
      </w:r>
      <w:r w:rsidRPr="00A72B27">
        <w:rPr>
          <w:rFonts w:ascii="Arial" w:hAnsi="Arial" w:cs="Arial"/>
          <w:spacing w:val="2"/>
          <w:sz w:val="16"/>
          <w:szCs w:val="16"/>
        </w:rPr>
        <w:t>el</w:t>
      </w:r>
      <w:r w:rsidRPr="00A72B27">
        <w:rPr>
          <w:rFonts w:ascii="Arial" w:hAnsi="Arial" w:cs="Arial"/>
          <w:sz w:val="16"/>
          <w:szCs w:val="16"/>
        </w:rPr>
        <w:t xml:space="preserve"> </w:t>
      </w:r>
      <w:r w:rsidRPr="00A72B27">
        <w:rPr>
          <w:rFonts w:ascii="Arial" w:hAnsi="Arial" w:cs="Arial"/>
          <w:spacing w:val="-2"/>
          <w:sz w:val="16"/>
          <w:szCs w:val="16"/>
        </w:rPr>
        <w:t>Medio</w:t>
      </w:r>
      <w:r w:rsidRPr="00A72B27">
        <w:rPr>
          <w:rFonts w:ascii="Arial" w:hAnsi="Arial" w:cs="Arial"/>
          <w:spacing w:val="-1"/>
          <w:sz w:val="16"/>
          <w:szCs w:val="16"/>
        </w:rPr>
        <w:t xml:space="preserve"> </w:t>
      </w:r>
      <w:r w:rsidRPr="00A72B27">
        <w:rPr>
          <w:rFonts w:ascii="Arial" w:hAnsi="Arial" w:cs="Arial"/>
          <w:sz w:val="16"/>
          <w:szCs w:val="16"/>
        </w:rPr>
        <w:t xml:space="preserve">Ambiente </w:t>
      </w:r>
      <w:r w:rsidRPr="00A72B27">
        <w:rPr>
          <w:rFonts w:ascii="Arial" w:hAnsi="Arial" w:cs="Arial"/>
          <w:spacing w:val="-2"/>
          <w:sz w:val="16"/>
          <w:szCs w:val="16"/>
        </w:rPr>
        <w:t>SIGCMA.</w:t>
      </w:r>
    </w:p>
    <w:p w:rsidR="002341EF" w:rsidRPr="00A72B27" w:rsidRDefault="002341EF" w:rsidP="002341EF">
      <w:pPr>
        <w:rPr>
          <w:rFonts w:ascii="Arial" w:eastAsia="Arial" w:hAnsi="Arial" w:cs="Arial"/>
          <w:sz w:val="16"/>
          <w:szCs w:val="16"/>
        </w:rPr>
      </w:pPr>
    </w:p>
    <w:p w:rsidR="002341EF" w:rsidRPr="00C2239B" w:rsidRDefault="002341EF" w:rsidP="002341EF">
      <w:pPr>
        <w:pStyle w:val="Textoindependiente"/>
        <w:spacing w:after="0"/>
        <w:jc w:val="both"/>
        <w:rPr>
          <w:rFonts w:ascii="Arial" w:eastAsia="Arial" w:hAnsi="Arial" w:cs="Arial"/>
          <w:sz w:val="16"/>
          <w:szCs w:val="16"/>
        </w:rPr>
      </w:pPr>
      <w:r w:rsidRPr="00A72B27">
        <w:rPr>
          <w:rFonts w:ascii="Arial" w:hAnsi="Arial" w:cs="Arial"/>
          <w:sz w:val="16"/>
          <w:szCs w:val="16"/>
        </w:rPr>
        <w:t>De</w:t>
      </w:r>
      <w:r w:rsidRPr="00A72B27">
        <w:rPr>
          <w:rFonts w:ascii="Arial" w:hAnsi="Arial" w:cs="Arial"/>
          <w:spacing w:val="-1"/>
          <w:sz w:val="16"/>
          <w:szCs w:val="16"/>
        </w:rPr>
        <w:t xml:space="preserve"> esta</w:t>
      </w:r>
      <w:r w:rsidRPr="00A72B27">
        <w:rPr>
          <w:rFonts w:ascii="Arial" w:hAnsi="Arial" w:cs="Arial"/>
          <w:sz w:val="16"/>
          <w:szCs w:val="16"/>
        </w:rPr>
        <w:t xml:space="preserve"> forma,</w:t>
      </w:r>
      <w:r w:rsidRPr="00A72B27">
        <w:rPr>
          <w:rFonts w:ascii="Arial" w:hAnsi="Arial" w:cs="Arial"/>
          <w:spacing w:val="-4"/>
          <w:sz w:val="16"/>
          <w:szCs w:val="16"/>
        </w:rPr>
        <w:t xml:space="preserve"> </w:t>
      </w:r>
      <w:r w:rsidRPr="00A72B27">
        <w:rPr>
          <w:rFonts w:ascii="Arial" w:hAnsi="Arial" w:cs="Arial"/>
          <w:spacing w:val="-2"/>
          <w:sz w:val="16"/>
          <w:szCs w:val="16"/>
        </w:rPr>
        <w:t>la</w:t>
      </w:r>
      <w:r w:rsidRPr="00A72B27">
        <w:rPr>
          <w:rFonts w:ascii="Arial" w:hAnsi="Arial" w:cs="Arial"/>
          <w:sz w:val="16"/>
          <w:szCs w:val="16"/>
        </w:rPr>
        <w:t xml:space="preserve"> </w:t>
      </w:r>
      <w:r w:rsidRPr="00A72B27">
        <w:rPr>
          <w:rFonts w:ascii="Arial" w:hAnsi="Arial" w:cs="Arial"/>
          <w:spacing w:val="-1"/>
          <w:sz w:val="16"/>
          <w:szCs w:val="16"/>
        </w:rPr>
        <w:t xml:space="preserve">calificación </w:t>
      </w:r>
      <w:r w:rsidRPr="00A72B27">
        <w:rPr>
          <w:rFonts w:ascii="Arial" w:hAnsi="Arial" w:cs="Arial"/>
          <w:sz w:val="16"/>
          <w:szCs w:val="16"/>
        </w:rPr>
        <w:t>del</w:t>
      </w:r>
      <w:r w:rsidRPr="00A72B27">
        <w:rPr>
          <w:rFonts w:ascii="Arial" w:hAnsi="Arial" w:cs="Arial"/>
          <w:spacing w:val="-5"/>
          <w:sz w:val="16"/>
          <w:szCs w:val="16"/>
        </w:rPr>
        <w:t xml:space="preserve"> </w:t>
      </w:r>
      <w:r w:rsidRPr="00A72B27">
        <w:rPr>
          <w:rFonts w:ascii="Arial" w:hAnsi="Arial" w:cs="Arial"/>
          <w:spacing w:val="-1"/>
          <w:sz w:val="16"/>
          <w:szCs w:val="16"/>
        </w:rPr>
        <w:t>factor</w:t>
      </w:r>
      <w:r w:rsidRPr="00A72B27">
        <w:rPr>
          <w:rFonts w:ascii="Arial" w:hAnsi="Arial" w:cs="Arial"/>
          <w:spacing w:val="-3"/>
          <w:sz w:val="16"/>
          <w:szCs w:val="16"/>
        </w:rPr>
        <w:t xml:space="preserve"> </w:t>
      </w:r>
      <w:r w:rsidRPr="00A72B27">
        <w:rPr>
          <w:rFonts w:ascii="Arial" w:hAnsi="Arial" w:cs="Arial"/>
          <w:spacing w:val="-1"/>
          <w:sz w:val="16"/>
          <w:szCs w:val="16"/>
        </w:rPr>
        <w:t>eficiencia</w:t>
      </w:r>
      <w:r w:rsidRPr="00A72B27">
        <w:rPr>
          <w:rFonts w:ascii="Arial" w:hAnsi="Arial" w:cs="Arial"/>
          <w:sz w:val="16"/>
          <w:szCs w:val="16"/>
        </w:rPr>
        <w:t xml:space="preserve"> o </w:t>
      </w:r>
      <w:r w:rsidRPr="00A72B27">
        <w:rPr>
          <w:rFonts w:ascii="Arial" w:hAnsi="Arial" w:cs="Arial"/>
          <w:spacing w:val="-1"/>
          <w:sz w:val="16"/>
          <w:szCs w:val="16"/>
        </w:rPr>
        <w:t>rendimiento corresponderá</w:t>
      </w:r>
      <w:r w:rsidRPr="00A72B27">
        <w:rPr>
          <w:rFonts w:ascii="Arial" w:hAnsi="Arial" w:cs="Arial"/>
          <w:sz w:val="16"/>
          <w:szCs w:val="16"/>
        </w:rPr>
        <w:t xml:space="preserve"> a:</w:t>
      </w:r>
    </w:p>
    <w:p w:rsidR="002341EF" w:rsidRPr="00C2239B" w:rsidRDefault="002341EF" w:rsidP="002341EF">
      <w:pPr>
        <w:rPr>
          <w:rFonts w:ascii="Arial" w:eastAsia="Arial" w:hAnsi="Arial" w:cs="Arial"/>
          <w:sz w:val="16"/>
          <w:szCs w:val="16"/>
        </w:rPr>
      </w:pPr>
    </w:p>
    <w:p w:rsidR="002341EF" w:rsidRPr="00C2239B" w:rsidRDefault="002341EF" w:rsidP="002341EF">
      <w:pPr>
        <w:pStyle w:val="Textoindependiente"/>
        <w:widowControl w:val="0"/>
        <w:numPr>
          <w:ilvl w:val="1"/>
          <w:numId w:val="32"/>
        </w:numPr>
        <w:tabs>
          <w:tab w:val="left" w:pos="970"/>
        </w:tabs>
        <w:overflowPunct/>
        <w:autoSpaceDE/>
        <w:autoSpaceDN/>
        <w:adjustRightInd/>
        <w:spacing w:after="0"/>
        <w:ind w:right="130"/>
        <w:textAlignment w:val="auto"/>
        <w:rPr>
          <w:rFonts w:ascii="Arial" w:hAnsi="Arial" w:cs="Arial"/>
          <w:sz w:val="16"/>
          <w:szCs w:val="16"/>
        </w:rPr>
      </w:pPr>
      <w:r w:rsidRPr="00C2239B">
        <w:rPr>
          <w:rFonts w:ascii="Arial" w:hAnsi="Arial" w:cs="Arial"/>
          <w:spacing w:val="-1"/>
          <w:sz w:val="16"/>
          <w:szCs w:val="16"/>
        </w:rPr>
        <w:t>Presentación</w:t>
      </w:r>
      <w:r w:rsidRPr="00C2239B">
        <w:rPr>
          <w:rFonts w:ascii="Arial" w:hAnsi="Arial" w:cs="Arial"/>
          <w:spacing w:val="38"/>
          <w:sz w:val="16"/>
          <w:szCs w:val="16"/>
        </w:rPr>
        <w:t xml:space="preserve"> </w:t>
      </w:r>
      <w:r w:rsidRPr="00C2239B">
        <w:rPr>
          <w:rFonts w:ascii="Arial" w:hAnsi="Arial" w:cs="Arial"/>
          <w:spacing w:val="-1"/>
          <w:sz w:val="16"/>
          <w:szCs w:val="16"/>
        </w:rPr>
        <w:t>del</w:t>
      </w:r>
      <w:r w:rsidRPr="00C2239B">
        <w:rPr>
          <w:rFonts w:ascii="Arial" w:hAnsi="Arial" w:cs="Arial"/>
          <w:spacing w:val="33"/>
          <w:sz w:val="16"/>
          <w:szCs w:val="16"/>
        </w:rPr>
        <w:t xml:space="preserve"> </w:t>
      </w:r>
      <w:r w:rsidRPr="00C2239B">
        <w:rPr>
          <w:rFonts w:ascii="Arial" w:hAnsi="Arial" w:cs="Arial"/>
          <w:spacing w:val="-1"/>
          <w:sz w:val="16"/>
          <w:szCs w:val="16"/>
        </w:rPr>
        <w:t>plan</w:t>
      </w:r>
      <w:r w:rsidRPr="00C2239B">
        <w:rPr>
          <w:rFonts w:ascii="Arial" w:hAnsi="Arial" w:cs="Arial"/>
          <w:spacing w:val="38"/>
          <w:sz w:val="16"/>
          <w:szCs w:val="16"/>
        </w:rPr>
        <w:t xml:space="preserve"> </w:t>
      </w:r>
      <w:r w:rsidRPr="00C2239B">
        <w:rPr>
          <w:rFonts w:ascii="Arial" w:hAnsi="Arial" w:cs="Arial"/>
          <w:sz w:val="16"/>
          <w:szCs w:val="16"/>
        </w:rPr>
        <w:t>de</w:t>
      </w:r>
      <w:r w:rsidRPr="00C2239B">
        <w:rPr>
          <w:rFonts w:ascii="Arial" w:hAnsi="Arial" w:cs="Arial"/>
          <w:spacing w:val="38"/>
          <w:sz w:val="16"/>
          <w:szCs w:val="16"/>
        </w:rPr>
        <w:t xml:space="preserve"> </w:t>
      </w:r>
      <w:r w:rsidRPr="00C2239B">
        <w:rPr>
          <w:rFonts w:ascii="Arial" w:hAnsi="Arial" w:cs="Arial"/>
          <w:spacing w:val="-1"/>
          <w:sz w:val="16"/>
          <w:szCs w:val="16"/>
        </w:rPr>
        <w:t>gestión</w:t>
      </w:r>
      <w:r w:rsidRPr="00C2239B">
        <w:rPr>
          <w:rFonts w:ascii="Arial" w:hAnsi="Arial" w:cs="Arial"/>
          <w:spacing w:val="38"/>
          <w:sz w:val="16"/>
          <w:szCs w:val="16"/>
        </w:rPr>
        <w:t xml:space="preserve"> </w:t>
      </w:r>
      <w:r w:rsidRPr="00C2239B">
        <w:rPr>
          <w:rFonts w:ascii="Arial" w:hAnsi="Arial" w:cs="Arial"/>
          <w:spacing w:val="-1"/>
          <w:sz w:val="16"/>
          <w:szCs w:val="16"/>
        </w:rPr>
        <w:t>para</w:t>
      </w:r>
      <w:r w:rsidRPr="00C2239B">
        <w:rPr>
          <w:rFonts w:ascii="Arial" w:hAnsi="Arial" w:cs="Arial"/>
          <w:spacing w:val="38"/>
          <w:sz w:val="16"/>
          <w:szCs w:val="16"/>
        </w:rPr>
        <w:t xml:space="preserve"> </w:t>
      </w:r>
      <w:r w:rsidRPr="00C2239B">
        <w:rPr>
          <w:rFonts w:ascii="Arial" w:hAnsi="Arial" w:cs="Arial"/>
          <w:sz w:val="16"/>
          <w:szCs w:val="16"/>
        </w:rPr>
        <w:t>el</w:t>
      </w:r>
      <w:r w:rsidRPr="00C2239B">
        <w:rPr>
          <w:rFonts w:ascii="Arial" w:hAnsi="Arial" w:cs="Arial"/>
          <w:spacing w:val="33"/>
          <w:sz w:val="16"/>
          <w:szCs w:val="16"/>
        </w:rPr>
        <w:t xml:space="preserve"> </w:t>
      </w:r>
      <w:r w:rsidRPr="00C2239B">
        <w:rPr>
          <w:rFonts w:ascii="Arial" w:hAnsi="Arial" w:cs="Arial"/>
          <w:spacing w:val="-1"/>
          <w:sz w:val="16"/>
          <w:szCs w:val="16"/>
        </w:rPr>
        <w:t>respectivo</w:t>
      </w:r>
      <w:r w:rsidRPr="00C2239B">
        <w:rPr>
          <w:rFonts w:ascii="Arial" w:hAnsi="Arial" w:cs="Arial"/>
          <w:spacing w:val="38"/>
          <w:sz w:val="16"/>
          <w:szCs w:val="16"/>
        </w:rPr>
        <w:t xml:space="preserve"> </w:t>
      </w:r>
      <w:r w:rsidRPr="00C2239B">
        <w:rPr>
          <w:rFonts w:ascii="Arial" w:hAnsi="Arial" w:cs="Arial"/>
          <w:spacing w:val="-1"/>
          <w:sz w:val="16"/>
          <w:szCs w:val="16"/>
        </w:rPr>
        <w:t>período</w:t>
      </w:r>
      <w:r w:rsidRPr="00C2239B">
        <w:rPr>
          <w:rFonts w:ascii="Arial" w:hAnsi="Arial" w:cs="Arial"/>
          <w:spacing w:val="38"/>
          <w:sz w:val="16"/>
          <w:szCs w:val="16"/>
        </w:rPr>
        <w:t xml:space="preserve"> </w:t>
      </w:r>
      <w:r w:rsidRPr="00C2239B">
        <w:rPr>
          <w:rFonts w:ascii="Arial" w:hAnsi="Arial" w:cs="Arial"/>
          <w:spacing w:val="-2"/>
          <w:sz w:val="16"/>
          <w:szCs w:val="16"/>
        </w:rPr>
        <w:t>de</w:t>
      </w:r>
      <w:r w:rsidRPr="00C2239B">
        <w:rPr>
          <w:rFonts w:ascii="Arial" w:hAnsi="Arial" w:cs="Arial"/>
          <w:spacing w:val="38"/>
          <w:sz w:val="16"/>
          <w:szCs w:val="16"/>
        </w:rPr>
        <w:t xml:space="preserve"> </w:t>
      </w:r>
      <w:r w:rsidRPr="00C2239B">
        <w:rPr>
          <w:rFonts w:ascii="Arial" w:hAnsi="Arial" w:cs="Arial"/>
          <w:spacing w:val="-1"/>
          <w:sz w:val="16"/>
          <w:szCs w:val="16"/>
        </w:rPr>
        <w:t>evaluación,</w:t>
      </w:r>
      <w:r w:rsidR="00C93D67" w:rsidRPr="00C2239B">
        <w:rPr>
          <w:rFonts w:ascii="Arial" w:hAnsi="Arial" w:cs="Arial"/>
          <w:spacing w:val="77"/>
          <w:sz w:val="16"/>
          <w:szCs w:val="16"/>
        </w:rPr>
        <w:t xml:space="preserve"> </w:t>
      </w:r>
      <w:r w:rsidRPr="00C2239B">
        <w:rPr>
          <w:rFonts w:ascii="Arial" w:hAnsi="Arial" w:cs="Arial"/>
          <w:spacing w:val="-1"/>
          <w:sz w:val="16"/>
          <w:szCs w:val="16"/>
        </w:rPr>
        <w:t>incluyendo objetivos,</w:t>
      </w:r>
      <w:r w:rsidRPr="00C2239B">
        <w:rPr>
          <w:rFonts w:ascii="Arial" w:hAnsi="Arial" w:cs="Arial"/>
          <w:spacing w:val="-3"/>
          <w:sz w:val="16"/>
          <w:szCs w:val="16"/>
        </w:rPr>
        <w:t xml:space="preserve"> </w:t>
      </w:r>
      <w:r w:rsidRPr="00C2239B">
        <w:rPr>
          <w:rFonts w:ascii="Arial" w:hAnsi="Arial" w:cs="Arial"/>
          <w:sz w:val="16"/>
          <w:szCs w:val="16"/>
        </w:rPr>
        <w:t>metas</w:t>
      </w:r>
      <w:r w:rsidRPr="00C2239B">
        <w:rPr>
          <w:rFonts w:ascii="Arial" w:hAnsi="Arial" w:cs="Arial"/>
          <w:spacing w:val="-3"/>
          <w:sz w:val="16"/>
          <w:szCs w:val="16"/>
        </w:rPr>
        <w:t xml:space="preserve"> </w:t>
      </w:r>
      <w:r w:rsidRPr="00C2239B">
        <w:rPr>
          <w:rFonts w:ascii="Arial" w:hAnsi="Arial" w:cs="Arial"/>
          <w:sz w:val="16"/>
          <w:szCs w:val="16"/>
        </w:rPr>
        <w:t>y</w:t>
      </w:r>
      <w:r w:rsidRPr="00C2239B">
        <w:rPr>
          <w:rFonts w:ascii="Arial" w:hAnsi="Arial" w:cs="Arial"/>
          <w:spacing w:val="-3"/>
          <w:sz w:val="16"/>
          <w:szCs w:val="16"/>
        </w:rPr>
        <w:t xml:space="preserve"> </w:t>
      </w:r>
      <w:r w:rsidRPr="00C2239B">
        <w:rPr>
          <w:rFonts w:ascii="Arial" w:hAnsi="Arial" w:cs="Arial"/>
          <w:sz w:val="16"/>
          <w:szCs w:val="16"/>
        </w:rPr>
        <w:t>responsables.</w:t>
      </w:r>
      <w:r w:rsidRPr="00C2239B">
        <w:rPr>
          <w:rFonts w:ascii="Arial" w:hAnsi="Arial" w:cs="Arial"/>
          <w:spacing w:val="-3"/>
          <w:sz w:val="16"/>
          <w:szCs w:val="16"/>
        </w:rPr>
        <w:t xml:space="preserve"> </w:t>
      </w:r>
      <w:r w:rsidRPr="00C2239B">
        <w:rPr>
          <w:rFonts w:ascii="Arial" w:hAnsi="Arial" w:cs="Arial"/>
          <w:b/>
          <w:spacing w:val="-2"/>
          <w:sz w:val="16"/>
          <w:szCs w:val="16"/>
        </w:rPr>
        <w:t>En la casilla registre de 0 a</w:t>
      </w:r>
      <w:r w:rsidRPr="00C2239B">
        <w:rPr>
          <w:rStyle w:val="Ninguno"/>
          <w:rFonts w:ascii="Arial" w:hAnsi="Arial" w:cs="Arial"/>
          <w:b/>
          <w:bCs/>
          <w:sz w:val="16"/>
          <w:szCs w:val="16"/>
        </w:rPr>
        <w:t xml:space="preserve"> </w:t>
      </w:r>
      <w:r w:rsidRPr="00C2239B">
        <w:rPr>
          <w:rFonts w:ascii="Arial" w:hAnsi="Arial" w:cs="Arial"/>
          <w:b/>
          <w:sz w:val="16"/>
          <w:szCs w:val="16"/>
        </w:rPr>
        <w:t xml:space="preserve">10 </w:t>
      </w:r>
      <w:r w:rsidRPr="00C2239B">
        <w:rPr>
          <w:rFonts w:ascii="Arial" w:hAnsi="Arial" w:cs="Arial"/>
          <w:b/>
          <w:spacing w:val="-1"/>
          <w:sz w:val="16"/>
          <w:szCs w:val="16"/>
        </w:rPr>
        <w:t>puntos.</w:t>
      </w:r>
    </w:p>
    <w:p w:rsidR="002341EF" w:rsidRPr="00C2239B" w:rsidRDefault="002341EF" w:rsidP="002341EF">
      <w:pPr>
        <w:pStyle w:val="Textoindependiente"/>
        <w:widowControl w:val="0"/>
        <w:numPr>
          <w:ilvl w:val="1"/>
          <w:numId w:val="32"/>
        </w:numPr>
        <w:tabs>
          <w:tab w:val="left" w:pos="970"/>
        </w:tabs>
        <w:overflowPunct/>
        <w:autoSpaceDE/>
        <w:autoSpaceDN/>
        <w:adjustRightInd/>
        <w:spacing w:after="0"/>
        <w:ind w:right="130"/>
        <w:textAlignment w:val="auto"/>
        <w:rPr>
          <w:rFonts w:ascii="Arial" w:hAnsi="Arial" w:cs="Arial"/>
          <w:sz w:val="16"/>
          <w:szCs w:val="16"/>
        </w:rPr>
      </w:pPr>
      <w:r w:rsidRPr="00C2239B">
        <w:rPr>
          <w:rFonts w:ascii="Arial" w:hAnsi="Arial" w:cs="Arial"/>
          <w:spacing w:val="-1"/>
          <w:sz w:val="16"/>
          <w:szCs w:val="16"/>
        </w:rPr>
        <w:t>Presentación</w:t>
      </w:r>
      <w:r w:rsidRPr="00C2239B">
        <w:rPr>
          <w:rFonts w:ascii="Arial" w:hAnsi="Arial" w:cs="Arial"/>
          <w:spacing w:val="18"/>
          <w:sz w:val="16"/>
          <w:szCs w:val="16"/>
        </w:rPr>
        <w:t xml:space="preserve"> </w:t>
      </w:r>
      <w:r w:rsidRPr="00C2239B">
        <w:rPr>
          <w:rFonts w:ascii="Arial" w:hAnsi="Arial" w:cs="Arial"/>
          <w:sz w:val="16"/>
          <w:szCs w:val="16"/>
        </w:rPr>
        <w:t>de</w:t>
      </w:r>
      <w:r w:rsidRPr="00C2239B">
        <w:rPr>
          <w:rFonts w:ascii="Arial" w:hAnsi="Arial" w:cs="Arial"/>
          <w:spacing w:val="19"/>
          <w:sz w:val="16"/>
          <w:szCs w:val="16"/>
        </w:rPr>
        <w:t xml:space="preserve"> </w:t>
      </w:r>
      <w:r w:rsidRPr="00C2239B">
        <w:rPr>
          <w:rFonts w:ascii="Arial" w:hAnsi="Arial" w:cs="Arial"/>
          <w:spacing w:val="-1"/>
          <w:sz w:val="16"/>
          <w:szCs w:val="16"/>
        </w:rPr>
        <w:t>indicadores</w:t>
      </w:r>
      <w:r w:rsidRPr="00C2239B">
        <w:rPr>
          <w:rFonts w:ascii="Arial" w:hAnsi="Arial" w:cs="Arial"/>
          <w:spacing w:val="16"/>
          <w:sz w:val="16"/>
          <w:szCs w:val="16"/>
        </w:rPr>
        <w:t xml:space="preserve"> </w:t>
      </w:r>
      <w:r w:rsidRPr="00C2239B">
        <w:rPr>
          <w:rFonts w:ascii="Arial" w:hAnsi="Arial" w:cs="Arial"/>
          <w:sz w:val="16"/>
          <w:szCs w:val="16"/>
        </w:rPr>
        <w:t>y</w:t>
      </w:r>
      <w:r w:rsidRPr="00C2239B">
        <w:rPr>
          <w:rFonts w:ascii="Arial" w:hAnsi="Arial" w:cs="Arial"/>
          <w:spacing w:val="13"/>
          <w:sz w:val="16"/>
          <w:szCs w:val="16"/>
        </w:rPr>
        <w:t xml:space="preserve"> </w:t>
      </w:r>
      <w:r w:rsidRPr="00C2239B">
        <w:rPr>
          <w:rFonts w:ascii="Arial" w:hAnsi="Arial" w:cs="Arial"/>
          <w:spacing w:val="-1"/>
          <w:sz w:val="16"/>
          <w:szCs w:val="16"/>
        </w:rPr>
        <w:t>medios</w:t>
      </w:r>
      <w:r w:rsidRPr="00C2239B">
        <w:rPr>
          <w:rFonts w:ascii="Arial" w:hAnsi="Arial" w:cs="Arial"/>
          <w:spacing w:val="16"/>
          <w:sz w:val="16"/>
          <w:szCs w:val="16"/>
        </w:rPr>
        <w:t xml:space="preserve"> </w:t>
      </w:r>
      <w:r w:rsidRPr="00C2239B">
        <w:rPr>
          <w:rFonts w:ascii="Arial" w:hAnsi="Arial" w:cs="Arial"/>
          <w:sz w:val="16"/>
          <w:szCs w:val="16"/>
        </w:rPr>
        <w:t>de</w:t>
      </w:r>
      <w:r w:rsidRPr="00C2239B">
        <w:rPr>
          <w:rFonts w:ascii="Arial" w:hAnsi="Arial" w:cs="Arial"/>
          <w:spacing w:val="19"/>
          <w:sz w:val="16"/>
          <w:szCs w:val="16"/>
        </w:rPr>
        <w:t xml:space="preserve"> </w:t>
      </w:r>
      <w:r w:rsidRPr="00C2239B">
        <w:rPr>
          <w:rFonts w:ascii="Arial" w:hAnsi="Arial" w:cs="Arial"/>
          <w:sz w:val="16"/>
          <w:szCs w:val="16"/>
        </w:rPr>
        <w:t>verificación</w:t>
      </w:r>
      <w:r w:rsidRPr="00C2239B">
        <w:rPr>
          <w:rFonts w:ascii="Arial" w:hAnsi="Arial" w:cs="Arial"/>
          <w:spacing w:val="18"/>
          <w:sz w:val="16"/>
          <w:szCs w:val="16"/>
        </w:rPr>
        <w:t xml:space="preserve"> </w:t>
      </w:r>
      <w:r w:rsidRPr="00C2239B">
        <w:rPr>
          <w:rFonts w:ascii="Arial" w:hAnsi="Arial" w:cs="Arial"/>
          <w:sz w:val="16"/>
          <w:szCs w:val="16"/>
        </w:rPr>
        <w:t>y</w:t>
      </w:r>
      <w:r w:rsidRPr="00C2239B">
        <w:rPr>
          <w:rFonts w:ascii="Arial" w:hAnsi="Arial" w:cs="Arial"/>
          <w:spacing w:val="17"/>
          <w:sz w:val="16"/>
          <w:szCs w:val="16"/>
        </w:rPr>
        <w:t xml:space="preserve"> </w:t>
      </w:r>
      <w:r w:rsidRPr="00C2239B">
        <w:rPr>
          <w:rFonts w:ascii="Arial" w:hAnsi="Arial" w:cs="Arial"/>
          <w:spacing w:val="-1"/>
          <w:sz w:val="16"/>
          <w:szCs w:val="16"/>
        </w:rPr>
        <w:t>seguimiento</w:t>
      </w:r>
      <w:r w:rsidRPr="00C2239B">
        <w:rPr>
          <w:rFonts w:ascii="Arial" w:hAnsi="Arial" w:cs="Arial"/>
          <w:spacing w:val="19"/>
          <w:sz w:val="16"/>
          <w:szCs w:val="16"/>
        </w:rPr>
        <w:t xml:space="preserve"> </w:t>
      </w:r>
      <w:r w:rsidRPr="00C2239B">
        <w:rPr>
          <w:rFonts w:ascii="Arial" w:hAnsi="Arial" w:cs="Arial"/>
          <w:sz w:val="16"/>
          <w:szCs w:val="16"/>
        </w:rPr>
        <w:t>del</w:t>
      </w:r>
      <w:r w:rsidRPr="00C2239B">
        <w:rPr>
          <w:rFonts w:ascii="Arial" w:hAnsi="Arial" w:cs="Arial"/>
          <w:spacing w:val="18"/>
          <w:sz w:val="16"/>
          <w:szCs w:val="16"/>
        </w:rPr>
        <w:t xml:space="preserve"> </w:t>
      </w:r>
      <w:r w:rsidRPr="00C2239B">
        <w:rPr>
          <w:rFonts w:ascii="Arial" w:hAnsi="Arial" w:cs="Arial"/>
          <w:spacing w:val="-1"/>
          <w:sz w:val="16"/>
          <w:szCs w:val="16"/>
        </w:rPr>
        <w:t>plan</w:t>
      </w:r>
      <w:r w:rsidR="00C93D67" w:rsidRPr="00C2239B">
        <w:rPr>
          <w:rFonts w:ascii="Arial" w:hAnsi="Arial" w:cs="Arial"/>
          <w:spacing w:val="81"/>
          <w:sz w:val="16"/>
          <w:szCs w:val="16"/>
        </w:rPr>
        <w:t xml:space="preserve"> </w:t>
      </w:r>
      <w:r w:rsidRPr="00C2239B">
        <w:rPr>
          <w:rFonts w:ascii="Arial" w:hAnsi="Arial" w:cs="Arial"/>
          <w:sz w:val="16"/>
          <w:szCs w:val="16"/>
        </w:rPr>
        <w:t>de</w:t>
      </w:r>
      <w:r w:rsidRPr="00C2239B">
        <w:rPr>
          <w:rFonts w:ascii="Arial" w:hAnsi="Arial" w:cs="Arial"/>
          <w:spacing w:val="-1"/>
          <w:sz w:val="16"/>
          <w:szCs w:val="16"/>
        </w:rPr>
        <w:t xml:space="preserve"> gestión.</w:t>
      </w:r>
      <w:r w:rsidRPr="00C2239B">
        <w:rPr>
          <w:rFonts w:ascii="Arial" w:hAnsi="Arial" w:cs="Arial"/>
          <w:spacing w:val="-2"/>
          <w:sz w:val="16"/>
          <w:szCs w:val="16"/>
        </w:rPr>
        <w:t xml:space="preserve"> </w:t>
      </w:r>
      <w:r w:rsidR="00571B46" w:rsidRPr="00C2239B">
        <w:rPr>
          <w:rFonts w:ascii="Arial" w:hAnsi="Arial" w:cs="Arial"/>
          <w:b/>
          <w:spacing w:val="-2"/>
          <w:sz w:val="16"/>
          <w:szCs w:val="16"/>
        </w:rPr>
        <w:t>En la casilla registre de 0 a</w:t>
      </w:r>
      <w:r w:rsidR="00571B46" w:rsidRPr="00C2239B">
        <w:rPr>
          <w:rStyle w:val="Ninguno"/>
          <w:rFonts w:ascii="Arial" w:hAnsi="Arial" w:cs="Arial"/>
          <w:b/>
          <w:bCs/>
          <w:sz w:val="16"/>
          <w:szCs w:val="16"/>
        </w:rPr>
        <w:t xml:space="preserve"> </w:t>
      </w:r>
      <w:r w:rsidRPr="00C2239B">
        <w:rPr>
          <w:rFonts w:ascii="Arial" w:hAnsi="Arial" w:cs="Arial"/>
          <w:b/>
          <w:sz w:val="16"/>
          <w:szCs w:val="16"/>
        </w:rPr>
        <w:t xml:space="preserve">10 </w:t>
      </w:r>
      <w:r w:rsidRPr="00C2239B">
        <w:rPr>
          <w:rFonts w:ascii="Arial" w:hAnsi="Arial" w:cs="Arial"/>
          <w:b/>
          <w:spacing w:val="-1"/>
          <w:sz w:val="16"/>
          <w:szCs w:val="16"/>
        </w:rPr>
        <w:t>puntos.</w:t>
      </w:r>
    </w:p>
    <w:p w:rsidR="002341EF" w:rsidRPr="00C2239B" w:rsidRDefault="002341EF" w:rsidP="002341EF">
      <w:pPr>
        <w:widowControl w:val="0"/>
        <w:numPr>
          <w:ilvl w:val="1"/>
          <w:numId w:val="32"/>
        </w:numPr>
        <w:tabs>
          <w:tab w:val="left" w:pos="970"/>
        </w:tabs>
        <w:overflowPunct/>
        <w:autoSpaceDE/>
        <w:autoSpaceDN/>
        <w:adjustRightInd/>
        <w:textAlignment w:val="auto"/>
        <w:rPr>
          <w:rFonts w:ascii="Arial" w:eastAsia="Arial" w:hAnsi="Arial" w:cs="Arial"/>
          <w:sz w:val="16"/>
          <w:szCs w:val="16"/>
        </w:rPr>
      </w:pPr>
      <w:r w:rsidRPr="00C2239B">
        <w:rPr>
          <w:rFonts w:ascii="Arial" w:hAnsi="Arial" w:cs="Arial"/>
          <w:spacing w:val="-1"/>
          <w:sz w:val="16"/>
          <w:szCs w:val="16"/>
        </w:rPr>
        <w:t xml:space="preserve">Cumplimiento </w:t>
      </w:r>
      <w:r w:rsidRPr="00C2239B">
        <w:rPr>
          <w:rFonts w:ascii="Arial" w:hAnsi="Arial" w:cs="Arial"/>
          <w:sz w:val="16"/>
          <w:szCs w:val="16"/>
        </w:rPr>
        <w:t>del</w:t>
      </w:r>
      <w:r w:rsidRPr="00C2239B">
        <w:rPr>
          <w:rFonts w:ascii="Arial" w:hAnsi="Arial" w:cs="Arial"/>
          <w:spacing w:val="-5"/>
          <w:sz w:val="16"/>
          <w:szCs w:val="16"/>
        </w:rPr>
        <w:t xml:space="preserve"> </w:t>
      </w:r>
      <w:r w:rsidRPr="00C2239B">
        <w:rPr>
          <w:rFonts w:ascii="Arial" w:hAnsi="Arial" w:cs="Arial"/>
          <w:spacing w:val="-1"/>
          <w:sz w:val="16"/>
          <w:szCs w:val="16"/>
        </w:rPr>
        <w:t xml:space="preserve">plan </w:t>
      </w:r>
      <w:r w:rsidRPr="00C2239B">
        <w:rPr>
          <w:rFonts w:ascii="Arial" w:hAnsi="Arial" w:cs="Arial"/>
          <w:sz w:val="16"/>
          <w:szCs w:val="16"/>
        </w:rPr>
        <w:t xml:space="preserve">de </w:t>
      </w:r>
      <w:r w:rsidRPr="00C2239B">
        <w:rPr>
          <w:rFonts w:ascii="Arial" w:hAnsi="Arial" w:cs="Arial"/>
          <w:spacing w:val="-1"/>
          <w:sz w:val="16"/>
          <w:szCs w:val="16"/>
        </w:rPr>
        <w:t xml:space="preserve">gestión. </w:t>
      </w:r>
      <w:r w:rsidR="00571B46" w:rsidRPr="00C2239B">
        <w:rPr>
          <w:rFonts w:ascii="Arial" w:hAnsi="Arial" w:cs="Arial"/>
          <w:b/>
          <w:spacing w:val="-2"/>
          <w:sz w:val="16"/>
          <w:szCs w:val="16"/>
        </w:rPr>
        <w:t>En la casilla registre de 0 a</w:t>
      </w:r>
      <w:r w:rsidRPr="00C2239B">
        <w:rPr>
          <w:rFonts w:ascii="Arial" w:hAnsi="Arial" w:cs="Arial"/>
          <w:b/>
          <w:spacing w:val="-5"/>
          <w:sz w:val="16"/>
          <w:szCs w:val="16"/>
        </w:rPr>
        <w:t xml:space="preserve"> </w:t>
      </w:r>
      <w:r w:rsidRPr="00C2239B">
        <w:rPr>
          <w:rFonts w:ascii="Arial" w:hAnsi="Arial" w:cs="Arial"/>
          <w:b/>
          <w:sz w:val="16"/>
          <w:szCs w:val="16"/>
        </w:rPr>
        <w:t xml:space="preserve">20 </w:t>
      </w:r>
      <w:r w:rsidRPr="00C2239B">
        <w:rPr>
          <w:rFonts w:ascii="Arial" w:hAnsi="Arial" w:cs="Arial"/>
          <w:b/>
          <w:spacing w:val="-1"/>
          <w:sz w:val="16"/>
          <w:szCs w:val="16"/>
        </w:rPr>
        <w:t>puntos.</w:t>
      </w:r>
    </w:p>
    <w:p w:rsidR="002341EF" w:rsidRPr="00C2239B" w:rsidRDefault="002341EF" w:rsidP="002341EF">
      <w:pPr>
        <w:pStyle w:val="Textoindependiente"/>
        <w:widowControl w:val="0"/>
        <w:numPr>
          <w:ilvl w:val="1"/>
          <w:numId w:val="32"/>
        </w:numPr>
        <w:tabs>
          <w:tab w:val="left" w:pos="970"/>
        </w:tabs>
        <w:overflowPunct/>
        <w:autoSpaceDE/>
        <w:autoSpaceDN/>
        <w:adjustRightInd/>
        <w:spacing w:after="0"/>
        <w:ind w:right="115"/>
        <w:jc w:val="both"/>
        <w:textAlignment w:val="auto"/>
        <w:rPr>
          <w:rFonts w:ascii="Arial" w:hAnsi="Arial" w:cs="Arial"/>
          <w:sz w:val="16"/>
          <w:szCs w:val="16"/>
        </w:rPr>
      </w:pPr>
      <w:r w:rsidRPr="00C2239B">
        <w:rPr>
          <w:rFonts w:ascii="Arial" w:hAnsi="Arial" w:cs="Arial"/>
          <w:spacing w:val="-1"/>
          <w:sz w:val="16"/>
          <w:szCs w:val="16"/>
        </w:rPr>
        <w:t>Actualización</w:t>
      </w:r>
      <w:r w:rsidRPr="00C2239B">
        <w:rPr>
          <w:rFonts w:ascii="Arial" w:hAnsi="Arial" w:cs="Arial"/>
          <w:spacing w:val="52"/>
          <w:sz w:val="16"/>
          <w:szCs w:val="16"/>
        </w:rPr>
        <w:t xml:space="preserve"> </w:t>
      </w:r>
      <w:r w:rsidRPr="00C2239B">
        <w:rPr>
          <w:rFonts w:ascii="Arial" w:hAnsi="Arial" w:cs="Arial"/>
          <w:sz w:val="16"/>
          <w:szCs w:val="16"/>
        </w:rPr>
        <w:t>y</w:t>
      </w:r>
      <w:r w:rsidRPr="00C2239B">
        <w:rPr>
          <w:rFonts w:ascii="Arial" w:hAnsi="Arial" w:cs="Arial"/>
          <w:spacing w:val="41"/>
          <w:sz w:val="16"/>
          <w:szCs w:val="16"/>
        </w:rPr>
        <w:t xml:space="preserve"> </w:t>
      </w:r>
      <w:r w:rsidRPr="00C2239B">
        <w:rPr>
          <w:rFonts w:ascii="Arial" w:hAnsi="Arial" w:cs="Arial"/>
          <w:spacing w:val="-1"/>
          <w:sz w:val="16"/>
          <w:szCs w:val="16"/>
        </w:rPr>
        <w:t>aplicación</w:t>
      </w:r>
      <w:r w:rsidRPr="00C2239B">
        <w:rPr>
          <w:rFonts w:ascii="Arial" w:hAnsi="Arial" w:cs="Arial"/>
          <w:spacing w:val="47"/>
          <w:sz w:val="16"/>
          <w:szCs w:val="16"/>
        </w:rPr>
        <w:t xml:space="preserve"> </w:t>
      </w:r>
      <w:r w:rsidRPr="00C2239B">
        <w:rPr>
          <w:rFonts w:ascii="Arial" w:hAnsi="Arial" w:cs="Arial"/>
          <w:sz w:val="16"/>
          <w:szCs w:val="16"/>
        </w:rPr>
        <w:t>de</w:t>
      </w:r>
      <w:r w:rsidRPr="00C2239B">
        <w:rPr>
          <w:rFonts w:ascii="Arial" w:hAnsi="Arial" w:cs="Arial"/>
          <w:spacing w:val="56"/>
          <w:sz w:val="16"/>
          <w:szCs w:val="16"/>
        </w:rPr>
        <w:t xml:space="preserve"> </w:t>
      </w:r>
      <w:r w:rsidRPr="00C2239B">
        <w:rPr>
          <w:rFonts w:ascii="Arial" w:hAnsi="Arial" w:cs="Arial"/>
          <w:spacing w:val="-1"/>
          <w:sz w:val="16"/>
          <w:szCs w:val="16"/>
        </w:rPr>
        <w:t>los</w:t>
      </w:r>
      <w:r w:rsidRPr="00C2239B">
        <w:rPr>
          <w:rFonts w:ascii="Arial" w:hAnsi="Arial" w:cs="Arial"/>
          <w:spacing w:val="46"/>
          <w:sz w:val="16"/>
          <w:szCs w:val="16"/>
        </w:rPr>
        <w:t xml:space="preserve"> </w:t>
      </w:r>
      <w:r w:rsidRPr="00C2239B">
        <w:rPr>
          <w:rFonts w:ascii="Arial" w:hAnsi="Arial" w:cs="Arial"/>
          <w:spacing w:val="-1"/>
          <w:sz w:val="16"/>
          <w:szCs w:val="16"/>
        </w:rPr>
        <w:t>procedimientos</w:t>
      </w:r>
      <w:r w:rsidRPr="00C2239B">
        <w:rPr>
          <w:rFonts w:ascii="Arial" w:hAnsi="Arial" w:cs="Arial"/>
          <w:spacing w:val="46"/>
          <w:sz w:val="16"/>
          <w:szCs w:val="16"/>
        </w:rPr>
        <w:t xml:space="preserve"> </w:t>
      </w:r>
      <w:r w:rsidRPr="00C2239B">
        <w:rPr>
          <w:rFonts w:ascii="Arial" w:hAnsi="Arial" w:cs="Arial"/>
          <w:sz w:val="16"/>
          <w:szCs w:val="16"/>
        </w:rPr>
        <w:t>del</w:t>
      </w:r>
      <w:r w:rsidRPr="00C2239B">
        <w:rPr>
          <w:rFonts w:ascii="Arial" w:hAnsi="Arial" w:cs="Arial"/>
          <w:spacing w:val="42"/>
          <w:sz w:val="16"/>
          <w:szCs w:val="16"/>
        </w:rPr>
        <w:t xml:space="preserve"> </w:t>
      </w:r>
      <w:r w:rsidRPr="00C2239B">
        <w:rPr>
          <w:rFonts w:ascii="Arial" w:hAnsi="Arial" w:cs="Arial"/>
          <w:spacing w:val="-1"/>
          <w:sz w:val="16"/>
          <w:szCs w:val="16"/>
        </w:rPr>
        <w:t>Sistema</w:t>
      </w:r>
      <w:r w:rsidRPr="00C2239B">
        <w:rPr>
          <w:rFonts w:ascii="Arial" w:hAnsi="Arial" w:cs="Arial"/>
          <w:spacing w:val="52"/>
          <w:sz w:val="16"/>
          <w:szCs w:val="16"/>
        </w:rPr>
        <w:t xml:space="preserve"> </w:t>
      </w:r>
      <w:r w:rsidRPr="00C2239B">
        <w:rPr>
          <w:rFonts w:ascii="Arial" w:hAnsi="Arial" w:cs="Arial"/>
          <w:sz w:val="16"/>
          <w:szCs w:val="16"/>
        </w:rPr>
        <w:t>Integrado</w:t>
      </w:r>
      <w:r w:rsidRPr="00C2239B">
        <w:rPr>
          <w:rFonts w:ascii="Arial" w:hAnsi="Arial" w:cs="Arial"/>
          <w:spacing w:val="47"/>
          <w:sz w:val="16"/>
          <w:szCs w:val="16"/>
        </w:rPr>
        <w:t xml:space="preserve"> </w:t>
      </w:r>
      <w:r w:rsidRPr="00C2239B">
        <w:rPr>
          <w:rFonts w:ascii="Arial" w:hAnsi="Arial" w:cs="Arial"/>
          <w:sz w:val="16"/>
          <w:szCs w:val="16"/>
        </w:rPr>
        <w:t>de</w:t>
      </w:r>
      <w:r w:rsidRPr="00C2239B">
        <w:rPr>
          <w:rFonts w:ascii="Arial" w:hAnsi="Arial" w:cs="Arial"/>
          <w:spacing w:val="65"/>
          <w:sz w:val="16"/>
          <w:szCs w:val="16"/>
        </w:rPr>
        <w:t xml:space="preserve"> </w:t>
      </w:r>
      <w:r w:rsidRPr="00C2239B">
        <w:rPr>
          <w:rFonts w:ascii="Arial" w:hAnsi="Arial" w:cs="Arial"/>
          <w:spacing w:val="-1"/>
          <w:sz w:val="16"/>
          <w:szCs w:val="16"/>
        </w:rPr>
        <w:t>Gestión</w:t>
      </w:r>
      <w:r w:rsidRPr="00C2239B">
        <w:rPr>
          <w:rFonts w:ascii="Arial" w:hAnsi="Arial" w:cs="Arial"/>
          <w:spacing w:val="62"/>
          <w:sz w:val="16"/>
          <w:szCs w:val="16"/>
        </w:rPr>
        <w:t xml:space="preserve"> </w:t>
      </w:r>
      <w:r w:rsidRPr="00C2239B">
        <w:rPr>
          <w:rFonts w:ascii="Arial" w:hAnsi="Arial" w:cs="Arial"/>
          <w:sz w:val="16"/>
          <w:szCs w:val="16"/>
        </w:rPr>
        <w:t>y</w:t>
      </w:r>
      <w:r w:rsidRPr="00C2239B">
        <w:rPr>
          <w:rFonts w:ascii="Arial" w:hAnsi="Arial" w:cs="Arial"/>
          <w:spacing w:val="55"/>
          <w:sz w:val="16"/>
          <w:szCs w:val="16"/>
        </w:rPr>
        <w:t xml:space="preserve"> </w:t>
      </w:r>
      <w:r w:rsidRPr="00C2239B">
        <w:rPr>
          <w:rFonts w:ascii="Arial" w:hAnsi="Arial" w:cs="Arial"/>
          <w:sz w:val="16"/>
          <w:szCs w:val="16"/>
        </w:rPr>
        <w:t>Control</w:t>
      </w:r>
      <w:r w:rsidRPr="00C2239B">
        <w:rPr>
          <w:rFonts w:ascii="Arial" w:hAnsi="Arial" w:cs="Arial"/>
          <w:spacing w:val="57"/>
          <w:sz w:val="16"/>
          <w:szCs w:val="16"/>
        </w:rPr>
        <w:t xml:space="preserve"> </w:t>
      </w:r>
      <w:r w:rsidRPr="00C2239B">
        <w:rPr>
          <w:rFonts w:ascii="Arial" w:hAnsi="Arial" w:cs="Arial"/>
          <w:sz w:val="16"/>
          <w:szCs w:val="16"/>
        </w:rPr>
        <w:t>de</w:t>
      </w:r>
      <w:r w:rsidRPr="00C2239B">
        <w:rPr>
          <w:rFonts w:ascii="Arial" w:hAnsi="Arial" w:cs="Arial"/>
          <w:spacing w:val="62"/>
          <w:sz w:val="16"/>
          <w:szCs w:val="16"/>
        </w:rPr>
        <w:t xml:space="preserve"> </w:t>
      </w:r>
      <w:r w:rsidRPr="00C2239B">
        <w:rPr>
          <w:rFonts w:ascii="Arial" w:hAnsi="Arial" w:cs="Arial"/>
          <w:spacing w:val="-2"/>
          <w:sz w:val="16"/>
          <w:szCs w:val="16"/>
        </w:rPr>
        <w:t>la</w:t>
      </w:r>
      <w:r w:rsidRPr="00C2239B">
        <w:rPr>
          <w:rFonts w:ascii="Arial" w:hAnsi="Arial" w:cs="Arial"/>
          <w:spacing w:val="62"/>
          <w:sz w:val="16"/>
          <w:szCs w:val="16"/>
        </w:rPr>
        <w:t xml:space="preserve"> </w:t>
      </w:r>
      <w:r w:rsidRPr="00C2239B">
        <w:rPr>
          <w:rFonts w:ascii="Arial" w:hAnsi="Arial" w:cs="Arial"/>
          <w:spacing w:val="-1"/>
          <w:sz w:val="16"/>
          <w:szCs w:val="16"/>
        </w:rPr>
        <w:t>Calidad</w:t>
      </w:r>
      <w:r w:rsidRPr="00C2239B">
        <w:rPr>
          <w:rFonts w:ascii="Arial" w:hAnsi="Arial" w:cs="Arial"/>
          <w:spacing w:val="2"/>
          <w:sz w:val="16"/>
          <w:szCs w:val="16"/>
        </w:rPr>
        <w:t xml:space="preserve"> </w:t>
      </w:r>
      <w:r w:rsidRPr="00C2239B">
        <w:rPr>
          <w:rFonts w:ascii="Arial" w:hAnsi="Arial" w:cs="Arial"/>
          <w:sz w:val="16"/>
          <w:szCs w:val="16"/>
        </w:rPr>
        <w:t>y</w:t>
      </w:r>
      <w:r w:rsidRPr="00C2239B">
        <w:rPr>
          <w:rFonts w:ascii="Arial" w:hAnsi="Arial" w:cs="Arial"/>
          <w:spacing w:val="55"/>
          <w:sz w:val="16"/>
          <w:szCs w:val="16"/>
        </w:rPr>
        <w:t xml:space="preserve"> </w:t>
      </w:r>
      <w:r w:rsidRPr="00C2239B">
        <w:rPr>
          <w:rFonts w:ascii="Arial" w:hAnsi="Arial" w:cs="Arial"/>
          <w:sz w:val="16"/>
          <w:szCs w:val="16"/>
        </w:rPr>
        <w:t>el</w:t>
      </w:r>
      <w:r w:rsidRPr="00C2239B">
        <w:rPr>
          <w:rFonts w:ascii="Arial" w:hAnsi="Arial" w:cs="Arial"/>
          <w:spacing w:val="62"/>
          <w:sz w:val="16"/>
          <w:szCs w:val="16"/>
        </w:rPr>
        <w:t xml:space="preserve"> </w:t>
      </w:r>
      <w:r w:rsidRPr="00C2239B">
        <w:rPr>
          <w:rFonts w:ascii="Arial" w:hAnsi="Arial" w:cs="Arial"/>
          <w:spacing w:val="-2"/>
          <w:sz w:val="16"/>
          <w:szCs w:val="16"/>
        </w:rPr>
        <w:t>Medio</w:t>
      </w:r>
      <w:r w:rsidRPr="00C2239B">
        <w:rPr>
          <w:rFonts w:ascii="Arial" w:hAnsi="Arial" w:cs="Arial"/>
          <w:spacing w:val="2"/>
          <w:sz w:val="16"/>
          <w:szCs w:val="16"/>
        </w:rPr>
        <w:t xml:space="preserve"> </w:t>
      </w:r>
      <w:r w:rsidRPr="00C2239B">
        <w:rPr>
          <w:rFonts w:ascii="Arial" w:hAnsi="Arial" w:cs="Arial"/>
          <w:spacing w:val="-1"/>
          <w:sz w:val="16"/>
          <w:szCs w:val="16"/>
        </w:rPr>
        <w:t>Ambiente</w:t>
      </w:r>
      <w:r w:rsidRPr="00C2239B">
        <w:rPr>
          <w:rFonts w:ascii="Arial" w:hAnsi="Arial" w:cs="Arial"/>
          <w:spacing w:val="62"/>
          <w:sz w:val="16"/>
          <w:szCs w:val="16"/>
        </w:rPr>
        <w:t xml:space="preserve"> </w:t>
      </w:r>
      <w:r w:rsidRPr="00C2239B">
        <w:rPr>
          <w:rFonts w:ascii="Arial" w:hAnsi="Arial" w:cs="Arial"/>
          <w:spacing w:val="-2"/>
          <w:sz w:val="16"/>
          <w:szCs w:val="16"/>
        </w:rPr>
        <w:t>SIGCMA.</w:t>
      </w:r>
      <w:r w:rsidRPr="00C2239B">
        <w:rPr>
          <w:rFonts w:ascii="Arial" w:hAnsi="Arial" w:cs="Arial"/>
          <w:spacing w:val="3"/>
          <w:sz w:val="16"/>
          <w:szCs w:val="16"/>
        </w:rPr>
        <w:t xml:space="preserve"> </w:t>
      </w:r>
      <w:r w:rsidR="00571B46" w:rsidRPr="00C2239B">
        <w:rPr>
          <w:rFonts w:ascii="Arial" w:hAnsi="Arial" w:cs="Arial"/>
          <w:b/>
          <w:spacing w:val="-2"/>
          <w:sz w:val="16"/>
          <w:szCs w:val="16"/>
        </w:rPr>
        <w:t>En la casilla registre de 0 a</w:t>
      </w:r>
      <w:r w:rsidRPr="00C2239B">
        <w:rPr>
          <w:rFonts w:ascii="Arial" w:hAnsi="Arial" w:cs="Arial"/>
          <w:b/>
          <w:spacing w:val="62"/>
          <w:sz w:val="16"/>
          <w:szCs w:val="16"/>
        </w:rPr>
        <w:t xml:space="preserve"> </w:t>
      </w:r>
      <w:r w:rsidRPr="00C2239B">
        <w:rPr>
          <w:rFonts w:ascii="Arial" w:hAnsi="Arial" w:cs="Arial"/>
          <w:b/>
          <w:sz w:val="16"/>
          <w:szCs w:val="16"/>
        </w:rPr>
        <w:t>3</w:t>
      </w:r>
      <w:r w:rsidRPr="00C2239B">
        <w:rPr>
          <w:rFonts w:ascii="Arial" w:hAnsi="Arial" w:cs="Arial"/>
          <w:b/>
          <w:spacing w:val="51"/>
          <w:sz w:val="16"/>
          <w:szCs w:val="16"/>
        </w:rPr>
        <w:t xml:space="preserve"> </w:t>
      </w:r>
      <w:r w:rsidRPr="00C2239B">
        <w:rPr>
          <w:rFonts w:ascii="Arial" w:hAnsi="Arial" w:cs="Arial"/>
          <w:b/>
          <w:spacing w:val="-1"/>
          <w:sz w:val="16"/>
          <w:szCs w:val="16"/>
        </w:rPr>
        <w:t>puntos</w:t>
      </w:r>
      <w:r w:rsidRPr="00C2239B">
        <w:rPr>
          <w:rFonts w:ascii="Arial" w:hAnsi="Arial" w:cs="Arial"/>
          <w:spacing w:val="-1"/>
          <w:sz w:val="16"/>
          <w:szCs w:val="16"/>
        </w:rPr>
        <w:t>.</w:t>
      </w:r>
    </w:p>
    <w:p w:rsidR="008B028D" w:rsidRPr="00C2239B" w:rsidRDefault="008B028D" w:rsidP="008B028D">
      <w:pPr>
        <w:pStyle w:val="Textoindependiente"/>
        <w:widowControl w:val="0"/>
        <w:tabs>
          <w:tab w:val="left" w:pos="970"/>
        </w:tabs>
        <w:overflowPunct/>
        <w:autoSpaceDE/>
        <w:autoSpaceDN/>
        <w:adjustRightInd/>
        <w:spacing w:after="0"/>
        <w:ind w:left="969" w:right="115"/>
        <w:jc w:val="both"/>
        <w:textAlignment w:val="auto"/>
        <w:rPr>
          <w:rFonts w:ascii="Arial" w:hAnsi="Arial" w:cs="Arial"/>
          <w:sz w:val="16"/>
          <w:szCs w:val="16"/>
        </w:rPr>
      </w:pPr>
    </w:p>
    <w:p w:rsidR="00794706" w:rsidRPr="00C2239B" w:rsidRDefault="00C93D67" w:rsidP="00C93D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rFonts w:ascii="Arial" w:hAnsi="Arial" w:cs="Arial"/>
          <w:sz w:val="16"/>
          <w:szCs w:val="16"/>
        </w:rPr>
      </w:pPr>
      <w:r w:rsidRPr="00C2239B">
        <w:rPr>
          <w:rFonts w:ascii="Arial" w:hAnsi="Arial" w:cs="Arial"/>
          <w:b/>
          <w:spacing w:val="-2"/>
          <w:sz w:val="16"/>
          <w:szCs w:val="16"/>
        </w:rPr>
        <w:t>2.3 Factor</w:t>
      </w:r>
      <w:r w:rsidR="00E95741" w:rsidRPr="00C2239B">
        <w:rPr>
          <w:rFonts w:ascii="Arial" w:hAnsi="Arial" w:cs="Arial"/>
          <w:b/>
          <w:spacing w:val="-2"/>
          <w:sz w:val="16"/>
          <w:szCs w:val="16"/>
        </w:rPr>
        <w:t xml:space="preserve"> </w:t>
      </w:r>
      <w:r w:rsidR="00EF585F" w:rsidRPr="00C2239B">
        <w:rPr>
          <w:rFonts w:ascii="Arial" w:hAnsi="Arial" w:cs="Arial"/>
          <w:b/>
          <w:spacing w:val="-2"/>
          <w:sz w:val="16"/>
          <w:szCs w:val="16"/>
        </w:rPr>
        <w:t>organización del trabajo</w:t>
      </w:r>
      <w:r w:rsidR="00E95741" w:rsidRPr="00C2239B">
        <w:rPr>
          <w:rFonts w:ascii="Arial" w:hAnsi="Arial" w:cs="Arial"/>
          <w:b/>
          <w:spacing w:val="-2"/>
          <w:sz w:val="16"/>
          <w:szCs w:val="16"/>
        </w:rPr>
        <w:t xml:space="preserve">: </w:t>
      </w:r>
      <w:r w:rsidR="00603AEF" w:rsidRPr="00C2239B">
        <w:rPr>
          <w:rFonts w:ascii="Arial" w:hAnsi="Arial" w:cs="Arial"/>
          <w:b/>
          <w:spacing w:val="-2"/>
          <w:sz w:val="16"/>
          <w:szCs w:val="16"/>
        </w:rPr>
        <w:t>Ha</w:t>
      </w:r>
      <w:r w:rsidR="006A412B" w:rsidRPr="00C2239B">
        <w:rPr>
          <w:rFonts w:ascii="Arial" w:hAnsi="Arial" w:cs="Arial"/>
          <w:b/>
          <w:spacing w:val="-2"/>
          <w:sz w:val="16"/>
          <w:szCs w:val="16"/>
        </w:rPr>
        <w:t>sta</w:t>
      </w:r>
      <w:r w:rsidR="00E95741" w:rsidRPr="00C2239B">
        <w:rPr>
          <w:rFonts w:ascii="Arial" w:hAnsi="Arial" w:cs="Arial"/>
          <w:b/>
          <w:spacing w:val="-2"/>
          <w:sz w:val="16"/>
          <w:szCs w:val="16"/>
        </w:rPr>
        <w:t xml:space="preserve"> 1</w:t>
      </w:r>
      <w:r w:rsidR="000157B4" w:rsidRPr="00C2239B">
        <w:rPr>
          <w:rFonts w:ascii="Arial" w:hAnsi="Arial" w:cs="Arial"/>
          <w:b/>
          <w:spacing w:val="-2"/>
          <w:sz w:val="16"/>
          <w:szCs w:val="16"/>
        </w:rPr>
        <w:t>3</w:t>
      </w:r>
      <w:r w:rsidR="00E95741" w:rsidRPr="00C2239B">
        <w:rPr>
          <w:rFonts w:ascii="Arial" w:hAnsi="Arial" w:cs="Arial"/>
          <w:b/>
          <w:spacing w:val="-2"/>
          <w:sz w:val="16"/>
          <w:szCs w:val="16"/>
        </w:rPr>
        <w:t xml:space="preserve"> puntos</w:t>
      </w:r>
      <w:r w:rsidR="00E95741" w:rsidRPr="00C2239B">
        <w:rPr>
          <w:rFonts w:ascii="Arial" w:hAnsi="Arial" w:cs="Arial"/>
          <w:spacing w:val="-2"/>
          <w:sz w:val="16"/>
          <w:szCs w:val="16"/>
        </w:rPr>
        <w:t>.</w:t>
      </w:r>
    </w:p>
    <w:p w:rsidR="00794706" w:rsidRPr="00C2239B" w:rsidRDefault="00794706" w:rsidP="00794706">
      <w:pPr>
        <w:pStyle w:val="Prrafode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ind w:left="708"/>
        <w:jc w:val="both"/>
        <w:rPr>
          <w:rFonts w:ascii="Arial" w:hAnsi="Arial" w:cs="Arial"/>
          <w:sz w:val="16"/>
          <w:szCs w:val="16"/>
        </w:rPr>
      </w:pPr>
    </w:p>
    <w:p w:rsidR="000C27DA" w:rsidRPr="00C2239B" w:rsidRDefault="000C27DA" w:rsidP="00794706">
      <w:pPr>
        <w:pStyle w:val="Prrafode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ind w:left="708"/>
        <w:jc w:val="both"/>
        <w:rPr>
          <w:rStyle w:val="Ninguno"/>
          <w:rFonts w:ascii="Arial" w:eastAsia="Arial Unicode MS" w:hAnsi="Arial" w:cs="Arial"/>
          <w:sz w:val="16"/>
          <w:szCs w:val="16"/>
        </w:rPr>
      </w:pPr>
      <w:r w:rsidRPr="00C2239B">
        <w:rPr>
          <w:rStyle w:val="Ninguno"/>
          <w:rFonts w:ascii="Arial" w:eastAsia="Arial Unicode MS" w:hAnsi="Arial" w:cs="Arial"/>
          <w:b/>
          <w:bCs/>
          <w:sz w:val="16"/>
          <w:szCs w:val="16"/>
        </w:rPr>
        <w:t>1.- Aplicación de las normas de carrera</w:t>
      </w:r>
      <w:r w:rsidRPr="00C2239B">
        <w:rPr>
          <w:rStyle w:val="Ninguno"/>
          <w:rFonts w:ascii="Arial" w:eastAsia="Arial Unicode MS" w:hAnsi="Arial" w:cs="Arial"/>
          <w:sz w:val="16"/>
          <w:szCs w:val="16"/>
        </w:rPr>
        <w:t xml:space="preserve">, de las normas sobre situaciones administrativas, cumplimiento del régimen disciplinario y demás </w:t>
      </w:r>
      <w:r w:rsidR="00C93D67" w:rsidRPr="00C2239B">
        <w:rPr>
          <w:rStyle w:val="Ninguno"/>
          <w:rFonts w:ascii="Arial" w:eastAsia="Arial Unicode MS" w:hAnsi="Arial" w:cs="Arial"/>
          <w:sz w:val="16"/>
          <w:szCs w:val="16"/>
        </w:rPr>
        <w:t>a</w:t>
      </w:r>
      <w:r w:rsidRPr="00C2239B">
        <w:rPr>
          <w:rStyle w:val="Ninguno"/>
          <w:rFonts w:ascii="Arial" w:eastAsia="Arial Unicode MS" w:hAnsi="Arial" w:cs="Arial"/>
          <w:sz w:val="16"/>
          <w:szCs w:val="16"/>
        </w:rPr>
        <w:t xml:space="preserve">cuerdos expedidos por el Consejo Superior de la Judicatura, y participación en las actividades del </w:t>
      </w:r>
      <w:r w:rsidRPr="00C2239B">
        <w:rPr>
          <w:rStyle w:val="Ninguno"/>
          <w:rFonts w:ascii="Arial" w:eastAsia="Arial Unicode MS" w:hAnsi="Arial" w:cs="Arial"/>
          <w:sz w:val="16"/>
          <w:szCs w:val="16"/>
          <w:u w:color="0070C0"/>
        </w:rPr>
        <w:t>sistema de seguridad y salud en el trabajo</w:t>
      </w:r>
      <w:r w:rsidRPr="00C2239B">
        <w:rPr>
          <w:rStyle w:val="Ninguno"/>
          <w:rFonts w:ascii="Arial" w:eastAsia="Arial Unicode MS" w:hAnsi="Arial" w:cs="Arial"/>
          <w:sz w:val="16"/>
          <w:szCs w:val="16"/>
        </w:rPr>
        <w:t xml:space="preserve">. </w:t>
      </w:r>
      <w:r w:rsidRPr="00C2239B">
        <w:rPr>
          <w:rStyle w:val="Ninguno"/>
          <w:rFonts w:ascii="Arial" w:eastAsia="Arial Unicode MS" w:hAnsi="Arial" w:cs="Arial"/>
          <w:b/>
          <w:bCs/>
          <w:sz w:val="16"/>
          <w:szCs w:val="16"/>
        </w:rPr>
        <w:t xml:space="preserve">Hasta </w:t>
      </w:r>
      <w:r w:rsidR="0001463C" w:rsidRPr="00C2239B">
        <w:rPr>
          <w:rStyle w:val="Ninguno"/>
          <w:rFonts w:ascii="Arial" w:eastAsia="Arial Unicode MS" w:hAnsi="Arial" w:cs="Arial"/>
          <w:b/>
          <w:bCs/>
          <w:sz w:val="16"/>
          <w:szCs w:val="16"/>
          <w:u w:color="538135"/>
        </w:rPr>
        <w:t xml:space="preserve">3 </w:t>
      </w:r>
      <w:r w:rsidR="0001463C" w:rsidRPr="00C2239B">
        <w:rPr>
          <w:rStyle w:val="Ninguno"/>
          <w:rFonts w:ascii="Arial" w:eastAsia="Arial Unicode MS" w:hAnsi="Arial" w:cs="Arial"/>
          <w:b/>
          <w:bCs/>
          <w:sz w:val="16"/>
          <w:szCs w:val="16"/>
        </w:rPr>
        <w:t>puntos</w:t>
      </w:r>
      <w:r w:rsidRPr="00C2239B">
        <w:rPr>
          <w:rStyle w:val="Ninguno"/>
          <w:rFonts w:ascii="Arial" w:eastAsia="Arial Unicode MS" w:hAnsi="Arial" w:cs="Arial"/>
          <w:sz w:val="16"/>
          <w:szCs w:val="16"/>
        </w:rPr>
        <w:t>. Comprende los siguientes aspectos:</w:t>
      </w:r>
    </w:p>
    <w:p w:rsidR="00C93D67" w:rsidRPr="00C2239B" w:rsidRDefault="00C93D67" w:rsidP="00794706">
      <w:pPr>
        <w:pStyle w:val="Prrafode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ind w:left="708"/>
        <w:jc w:val="both"/>
        <w:rPr>
          <w:rStyle w:val="Ninguno"/>
          <w:rFonts w:ascii="Arial" w:hAnsi="Arial" w:cs="Arial"/>
          <w:sz w:val="16"/>
          <w:szCs w:val="16"/>
        </w:rPr>
      </w:pPr>
    </w:p>
    <w:p w:rsidR="000C27DA" w:rsidRPr="00C2239B" w:rsidRDefault="00C93D67" w:rsidP="00095712">
      <w:pPr>
        <w:pStyle w:val="Cuerpo"/>
        <w:numPr>
          <w:ilvl w:val="0"/>
          <w:numId w:val="30"/>
        </w:numPr>
        <w:rPr>
          <w:rStyle w:val="Ninguno"/>
          <w:b/>
          <w:bCs/>
          <w:color w:val="auto"/>
          <w:sz w:val="16"/>
          <w:szCs w:val="16"/>
        </w:rPr>
      </w:pPr>
      <w:r w:rsidRPr="00C2239B">
        <w:rPr>
          <w:rStyle w:val="Ninguno"/>
          <w:color w:val="auto"/>
          <w:sz w:val="16"/>
          <w:szCs w:val="16"/>
        </w:rPr>
        <w:t>O</w:t>
      </w:r>
      <w:r w:rsidR="000C27DA" w:rsidRPr="00C2239B">
        <w:rPr>
          <w:rStyle w:val="Ninguno"/>
          <w:color w:val="auto"/>
          <w:sz w:val="16"/>
          <w:szCs w:val="16"/>
        </w:rPr>
        <w:t>bservancia de las normas de carrera en la calificación integral de los empleados</w:t>
      </w:r>
      <w:r w:rsidRPr="00C2239B">
        <w:rPr>
          <w:rStyle w:val="Ninguno"/>
          <w:color w:val="auto"/>
          <w:sz w:val="16"/>
          <w:szCs w:val="16"/>
        </w:rPr>
        <w:t>/as</w:t>
      </w:r>
      <w:r w:rsidR="000C27DA" w:rsidRPr="00C2239B">
        <w:rPr>
          <w:rStyle w:val="Ninguno"/>
          <w:color w:val="auto"/>
          <w:sz w:val="16"/>
          <w:szCs w:val="16"/>
        </w:rPr>
        <w:t xml:space="preserve"> a su cargo</w:t>
      </w:r>
      <w:r w:rsidR="000C27DA" w:rsidRPr="00C2239B">
        <w:rPr>
          <w:rStyle w:val="Ninguno"/>
          <w:b/>
          <w:bCs/>
          <w:color w:val="auto"/>
          <w:sz w:val="16"/>
          <w:szCs w:val="16"/>
        </w:rPr>
        <w:t xml:space="preserve">. </w:t>
      </w:r>
      <w:r w:rsidR="000C27DA" w:rsidRPr="00C2239B">
        <w:rPr>
          <w:b/>
          <w:color w:val="auto"/>
          <w:spacing w:val="-2"/>
          <w:sz w:val="16"/>
          <w:szCs w:val="16"/>
        </w:rPr>
        <w:t>En la casilla registre de 0 a</w:t>
      </w:r>
      <w:r w:rsidR="000C27DA" w:rsidRPr="00C2239B">
        <w:rPr>
          <w:rStyle w:val="Ninguno"/>
          <w:b/>
          <w:bCs/>
          <w:color w:val="auto"/>
          <w:sz w:val="16"/>
          <w:szCs w:val="16"/>
        </w:rPr>
        <w:t xml:space="preserve"> 2 puntos.</w:t>
      </w:r>
    </w:p>
    <w:p w:rsidR="000C27DA" w:rsidRPr="00C2239B" w:rsidRDefault="000C27DA" w:rsidP="00095712">
      <w:pPr>
        <w:pStyle w:val="Cuerpo"/>
        <w:numPr>
          <w:ilvl w:val="0"/>
          <w:numId w:val="30"/>
        </w:numPr>
        <w:rPr>
          <w:color w:val="auto"/>
          <w:sz w:val="16"/>
          <w:szCs w:val="16"/>
        </w:rPr>
      </w:pPr>
      <w:r w:rsidRPr="00C2239B">
        <w:rPr>
          <w:rStyle w:val="Ninguno"/>
          <w:color w:val="auto"/>
          <w:sz w:val="16"/>
          <w:szCs w:val="16"/>
        </w:rPr>
        <w:t xml:space="preserve">Participación en las actividades </w:t>
      </w:r>
      <w:r w:rsidR="00C93D67" w:rsidRPr="00C2239B">
        <w:rPr>
          <w:rStyle w:val="Ninguno"/>
          <w:color w:val="auto"/>
          <w:sz w:val="16"/>
          <w:szCs w:val="16"/>
        </w:rPr>
        <w:t xml:space="preserve">del </w:t>
      </w:r>
      <w:r w:rsidRPr="00C2239B">
        <w:rPr>
          <w:rStyle w:val="Ninguno"/>
          <w:color w:val="auto"/>
          <w:sz w:val="16"/>
          <w:szCs w:val="16"/>
          <w:u w:color="0070C0"/>
        </w:rPr>
        <w:t>sistema de seguridad y salud en el trabajo</w:t>
      </w:r>
      <w:r w:rsidRPr="00C2239B">
        <w:rPr>
          <w:rStyle w:val="Ninguno"/>
          <w:color w:val="auto"/>
          <w:sz w:val="16"/>
          <w:szCs w:val="16"/>
        </w:rPr>
        <w:t xml:space="preserve">. </w:t>
      </w:r>
      <w:r w:rsidRPr="00C2239B">
        <w:rPr>
          <w:b/>
          <w:color w:val="auto"/>
          <w:spacing w:val="-2"/>
          <w:sz w:val="16"/>
          <w:szCs w:val="16"/>
        </w:rPr>
        <w:t>En la casilla registre de 0 a</w:t>
      </w:r>
      <w:r w:rsidRPr="00C2239B">
        <w:rPr>
          <w:rStyle w:val="Ninguno"/>
          <w:b/>
          <w:bCs/>
          <w:color w:val="auto"/>
          <w:sz w:val="16"/>
          <w:szCs w:val="16"/>
        </w:rPr>
        <w:t xml:space="preserve"> 1 punto</w:t>
      </w:r>
      <w:r w:rsidRPr="00C2239B">
        <w:rPr>
          <w:rStyle w:val="Ninguno"/>
          <w:bCs/>
          <w:color w:val="auto"/>
          <w:sz w:val="16"/>
          <w:szCs w:val="16"/>
        </w:rPr>
        <w:t>.</w:t>
      </w:r>
    </w:p>
    <w:p w:rsidR="000C27DA" w:rsidRPr="00C2239B" w:rsidRDefault="000C27DA" w:rsidP="00095712">
      <w:pPr>
        <w:pStyle w:val="Cuerpo"/>
        <w:ind w:left="360"/>
        <w:rPr>
          <w:rStyle w:val="Ninguno"/>
          <w:color w:val="auto"/>
          <w:sz w:val="16"/>
          <w:szCs w:val="16"/>
        </w:rPr>
      </w:pPr>
    </w:p>
    <w:p w:rsidR="000C27DA" w:rsidRPr="00C2239B" w:rsidRDefault="000C27DA" w:rsidP="00095712">
      <w:pPr>
        <w:pStyle w:val="Cuerpo"/>
        <w:ind w:left="708"/>
        <w:rPr>
          <w:rStyle w:val="Ninguno"/>
          <w:color w:val="auto"/>
          <w:sz w:val="16"/>
          <w:szCs w:val="16"/>
        </w:rPr>
      </w:pPr>
      <w:r w:rsidRPr="00C2239B">
        <w:rPr>
          <w:rStyle w:val="Ninguno"/>
          <w:color w:val="auto"/>
          <w:sz w:val="16"/>
          <w:szCs w:val="16"/>
        </w:rPr>
        <w:t xml:space="preserve">En todos los casos la evaluación comprenderá el cumplimiento de los </w:t>
      </w:r>
      <w:r w:rsidR="00C93D67" w:rsidRPr="00C2239B">
        <w:rPr>
          <w:rStyle w:val="Ninguno"/>
          <w:color w:val="auto"/>
          <w:sz w:val="16"/>
          <w:szCs w:val="16"/>
        </w:rPr>
        <w:t>a</w:t>
      </w:r>
      <w:r w:rsidRPr="00C2239B">
        <w:rPr>
          <w:rStyle w:val="Ninguno"/>
          <w:color w:val="auto"/>
          <w:sz w:val="16"/>
          <w:szCs w:val="16"/>
        </w:rPr>
        <w:t>cuerdos expedidos por el Consejo Superior de la Judicatura, que regulan la respectiva materia.</w:t>
      </w:r>
    </w:p>
    <w:p w:rsidR="00C93D67" w:rsidRPr="00C2239B" w:rsidRDefault="00C93D67" w:rsidP="00095712">
      <w:pPr>
        <w:pStyle w:val="Cuerpo"/>
        <w:ind w:left="708"/>
        <w:rPr>
          <w:rStyle w:val="Ninguno"/>
          <w:color w:val="auto"/>
          <w:sz w:val="16"/>
          <w:szCs w:val="16"/>
        </w:rPr>
      </w:pPr>
    </w:p>
    <w:p w:rsidR="000C27DA" w:rsidRPr="00C2239B" w:rsidRDefault="00C104FB" w:rsidP="00C104FB">
      <w:pPr>
        <w:pStyle w:val="Cuerpo"/>
        <w:ind w:left="360"/>
        <w:rPr>
          <w:rStyle w:val="Ninguno"/>
          <w:rFonts w:eastAsia="Arial Unicode MS"/>
          <w:b/>
          <w:bCs/>
          <w:color w:val="auto"/>
          <w:sz w:val="16"/>
          <w:szCs w:val="1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2239B">
        <w:rPr>
          <w:rStyle w:val="Ninguno"/>
          <w:rFonts w:eastAsia="Arial Unicode MS"/>
          <w:b/>
          <w:bCs/>
          <w:color w:val="auto"/>
          <w:sz w:val="16"/>
          <w:szCs w:val="1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C2239B">
        <w:rPr>
          <w:rStyle w:val="Ninguno"/>
          <w:rFonts w:eastAsia="Arial Unicode MS"/>
          <w:b/>
          <w:bCs/>
          <w:color w:val="auto"/>
          <w:sz w:val="16"/>
          <w:szCs w:val="1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ab/>
        <w:t xml:space="preserve">2.- </w:t>
      </w:r>
      <w:r w:rsidR="000C27DA" w:rsidRPr="00C2239B">
        <w:rPr>
          <w:rStyle w:val="Ninguno"/>
          <w:rFonts w:eastAsia="Arial Unicode MS"/>
          <w:b/>
          <w:bCs/>
          <w:color w:val="auto"/>
          <w:sz w:val="16"/>
          <w:szCs w:val="1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Coordinación de la Dependencia a su cargo. Hasta </w:t>
      </w:r>
      <w:r w:rsidR="000157B4" w:rsidRPr="00C2239B">
        <w:rPr>
          <w:rStyle w:val="Ninguno"/>
          <w:rFonts w:eastAsia="Arial Unicode MS"/>
          <w:b/>
          <w:bCs/>
          <w:color w:val="auto"/>
          <w:sz w:val="16"/>
          <w:szCs w:val="1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10</w:t>
      </w:r>
      <w:r w:rsidR="000C27DA" w:rsidRPr="00C2239B">
        <w:rPr>
          <w:rStyle w:val="Ninguno"/>
          <w:rFonts w:eastAsia="Arial Unicode MS"/>
          <w:b/>
          <w:bCs/>
          <w:color w:val="auto"/>
          <w:sz w:val="16"/>
          <w:szCs w:val="1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puntos. </w:t>
      </w:r>
      <w:r w:rsidR="000C27DA" w:rsidRPr="00C2239B">
        <w:rPr>
          <w:rStyle w:val="Ninguno"/>
          <w:rFonts w:eastAsia="Arial Unicode MS"/>
          <w:bCs/>
          <w:color w:val="auto"/>
          <w:sz w:val="16"/>
          <w:szCs w:val="1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Comprende los siguientes aspectos:</w:t>
      </w:r>
    </w:p>
    <w:p w:rsidR="00C93D67" w:rsidRPr="00C2239B" w:rsidRDefault="00C93D67" w:rsidP="00C104FB">
      <w:pPr>
        <w:pStyle w:val="Cuerpo"/>
        <w:ind w:left="360"/>
        <w:rPr>
          <w:rStyle w:val="Ninguno"/>
          <w:rFonts w:eastAsia="Arial Unicode MS"/>
          <w:b/>
          <w:bCs/>
          <w:color w:val="auto"/>
          <w:sz w:val="16"/>
          <w:szCs w:val="1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:rsidR="000C27DA" w:rsidRPr="00C2239B" w:rsidRDefault="000C27DA" w:rsidP="00095712">
      <w:pPr>
        <w:pStyle w:val="Cuerpo"/>
        <w:numPr>
          <w:ilvl w:val="1"/>
          <w:numId w:val="22"/>
        </w:numPr>
        <w:rPr>
          <w:color w:val="auto"/>
          <w:sz w:val="16"/>
          <w:szCs w:val="16"/>
        </w:rPr>
      </w:pPr>
      <w:r w:rsidRPr="00C2239B">
        <w:rPr>
          <w:rStyle w:val="Ninguno"/>
          <w:color w:val="auto"/>
          <w:sz w:val="16"/>
          <w:szCs w:val="16"/>
        </w:rPr>
        <w:t>Existencia de procedimientos de trabajos claros, documentados e incorporación de buenas prácticas que generen valor a la gestión, y definición de metas e indicadores</w:t>
      </w:r>
      <w:r w:rsidRPr="00C2239B">
        <w:rPr>
          <w:rStyle w:val="Ninguno"/>
          <w:b/>
          <w:color w:val="auto"/>
          <w:sz w:val="16"/>
          <w:szCs w:val="16"/>
        </w:rPr>
        <w:t xml:space="preserve">. </w:t>
      </w:r>
      <w:r w:rsidRPr="00C2239B">
        <w:rPr>
          <w:b/>
          <w:color w:val="auto"/>
          <w:spacing w:val="-2"/>
          <w:sz w:val="16"/>
          <w:szCs w:val="16"/>
        </w:rPr>
        <w:t xml:space="preserve">En la casilla registre de 0 a </w:t>
      </w:r>
      <w:r w:rsidR="000157B4" w:rsidRPr="00C2239B">
        <w:rPr>
          <w:rStyle w:val="Ninguno"/>
          <w:b/>
          <w:bCs/>
          <w:color w:val="auto"/>
          <w:sz w:val="16"/>
          <w:szCs w:val="16"/>
          <w:u w:color="538135"/>
        </w:rPr>
        <w:t>4</w:t>
      </w:r>
      <w:r w:rsidRPr="00C2239B">
        <w:rPr>
          <w:rStyle w:val="Ninguno"/>
          <w:b/>
          <w:bCs/>
          <w:color w:val="auto"/>
          <w:sz w:val="16"/>
          <w:szCs w:val="16"/>
        </w:rPr>
        <w:t xml:space="preserve"> puntos</w:t>
      </w:r>
      <w:r w:rsidRPr="00C2239B">
        <w:rPr>
          <w:rStyle w:val="Ninguno"/>
          <w:color w:val="auto"/>
          <w:sz w:val="16"/>
          <w:szCs w:val="16"/>
        </w:rPr>
        <w:t>.</w:t>
      </w:r>
    </w:p>
    <w:p w:rsidR="000C27DA" w:rsidRPr="00C2239B" w:rsidRDefault="000C27DA" w:rsidP="00095712">
      <w:pPr>
        <w:pStyle w:val="Cuerpo"/>
        <w:numPr>
          <w:ilvl w:val="1"/>
          <w:numId w:val="22"/>
        </w:numPr>
        <w:rPr>
          <w:b/>
          <w:sz w:val="16"/>
          <w:szCs w:val="16"/>
        </w:rPr>
      </w:pPr>
      <w:r w:rsidRPr="00C2239B">
        <w:rPr>
          <w:rStyle w:val="Ninguno"/>
          <w:sz w:val="16"/>
          <w:szCs w:val="16"/>
        </w:rPr>
        <w:lastRenderedPageBreak/>
        <w:t>Determinación de los mecanismos de seguimiento al cumplimiento del plan de trabajo y de las metas</w:t>
      </w:r>
      <w:r w:rsidRPr="00C2239B">
        <w:rPr>
          <w:rStyle w:val="Ninguno"/>
          <w:b/>
          <w:bCs/>
          <w:sz w:val="16"/>
          <w:szCs w:val="16"/>
        </w:rPr>
        <w:t xml:space="preserve">. </w:t>
      </w:r>
      <w:r w:rsidRPr="00C2239B">
        <w:rPr>
          <w:b/>
          <w:spacing w:val="-2"/>
          <w:sz w:val="16"/>
          <w:szCs w:val="16"/>
        </w:rPr>
        <w:t>En la casilla registre de 0 a</w:t>
      </w:r>
      <w:r w:rsidRPr="00C2239B">
        <w:rPr>
          <w:rStyle w:val="Ninguno"/>
          <w:b/>
          <w:bCs/>
          <w:sz w:val="16"/>
          <w:szCs w:val="16"/>
        </w:rPr>
        <w:t xml:space="preserve"> 4 puntos</w:t>
      </w:r>
      <w:r w:rsidRPr="00C2239B">
        <w:rPr>
          <w:rStyle w:val="Ninguno"/>
          <w:b/>
          <w:sz w:val="16"/>
          <w:szCs w:val="16"/>
        </w:rPr>
        <w:t>.</w:t>
      </w:r>
    </w:p>
    <w:p w:rsidR="000C27DA" w:rsidRPr="00C2239B" w:rsidRDefault="000C27DA" w:rsidP="00095712">
      <w:pPr>
        <w:pStyle w:val="Cuerpo"/>
        <w:numPr>
          <w:ilvl w:val="1"/>
          <w:numId w:val="22"/>
        </w:numPr>
        <w:rPr>
          <w:b/>
          <w:bCs/>
          <w:sz w:val="16"/>
          <w:szCs w:val="16"/>
        </w:rPr>
      </w:pPr>
      <w:r w:rsidRPr="00C2239B">
        <w:rPr>
          <w:rStyle w:val="Ninguno"/>
          <w:sz w:val="16"/>
          <w:szCs w:val="16"/>
        </w:rPr>
        <w:t xml:space="preserve">Mecanismos retroalimentación del desempeño de los miembros del equipo de trabajo, desde la perspectiva administrativa. </w:t>
      </w:r>
      <w:r w:rsidRPr="00C2239B">
        <w:rPr>
          <w:b/>
          <w:spacing w:val="-2"/>
          <w:sz w:val="16"/>
          <w:szCs w:val="16"/>
        </w:rPr>
        <w:t>En la casilla registre de 0 a</w:t>
      </w:r>
      <w:r w:rsidRPr="00C2239B">
        <w:rPr>
          <w:rStyle w:val="Ninguno"/>
          <w:b/>
          <w:bCs/>
          <w:sz w:val="16"/>
          <w:szCs w:val="16"/>
        </w:rPr>
        <w:t xml:space="preserve"> 2 puntos.</w:t>
      </w:r>
    </w:p>
    <w:p w:rsidR="00E95741" w:rsidRPr="00C2239B" w:rsidRDefault="00E95741" w:rsidP="00095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overflowPunct/>
        <w:autoSpaceDE/>
        <w:autoSpaceDN/>
        <w:adjustRightInd/>
        <w:ind w:left="720"/>
        <w:textAlignment w:val="auto"/>
        <w:rPr>
          <w:rFonts w:ascii="Arial" w:hAnsi="Arial" w:cs="Arial"/>
          <w:spacing w:val="-2"/>
          <w:sz w:val="16"/>
          <w:szCs w:val="16"/>
        </w:rPr>
      </w:pPr>
    </w:p>
    <w:p w:rsidR="00E95741" w:rsidRPr="00125E6C" w:rsidRDefault="00125E6C" w:rsidP="00125E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b/>
          <w:spacing w:val="-2"/>
          <w:sz w:val="16"/>
          <w:szCs w:val="16"/>
        </w:rPr>
        <w:t xml:space="preserve">2.4. </w:t>
      </w:r>
      <w:r w:rsidR="00E95741" w:rsidRPr="00125E6C">
        <w:rPr>
          <w:rFonts w:ascii="Arial" w:hAnsi="Arial" w:cs="Arial"/>
          <w:b/>
          <w:spacing w:val="-2"/>
          <w:sz w:val="16"/>
          <w:szCs w:val="16"/>
        </w:rPr>
        <w:t>Factor Publicaciones:</w:t>
      </w:r>
      <w:r w:rsidR="00E95741" w:rsidRPr="00125E6C">
        <w:rPr>
          <w:rFonts w:ascii="Arial" w:hAnsi="Arial" w:cs="Arial"/>
          <w:spacing w:val="-2"/>
          <w:sz w:val="16"/>
          <w:szCs w:val="16"/>
        </w:rPr>
        <w:t xml:space="preserve"> Escriba el resultado obtenido en este factor </w:t>
      </w:r>
      <w:r w:rsidR="00C80753" w:rsidRPr="00125E6C">
        <w:rPr>
          <w:rFonts w:ascii="Arial" w:hAnsi="Arial" w:cs="Arial"/>
          <w:spacing w:val="-2"/>
          <w:sz w:val="16"/>
          <w:szCs w:val="16"/>
        </w:rPr>
        <w:t>hasta</w:t>
      </w:r>
      <w:r w:rsidR="00E95741" w:rsidRPr="00125E6C">
        <w:rPr>
          <w:rFonts w:ascii="Arial" w:hAnsi="Arial" w:cs="Arial"/>
          <w:spacing w:val="-2"/>
          <w:sz w:val="16"/>
          <w:szCs w:val="16"/>
        </w:rPr>
        <w:t xml:space="preserve"> (1) punto.</w:t>
      </w:r>
    </w:p>
    <w:p w:rsidR="00F36025" w:rsidRPr="00C2239B" w:rsidRDefault="00F36025" w:rsidP="00F36025">
      <w:pPr>
        <w:pStyle w:val="Prrafode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E95741" w:rsidRPr="00125E6C" w:rsidRDefault="00125E6C" w:rsidP="00125E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pacing w:val="-2"/>
          <w:sz w:val="16"/>
          <w:szCs w:val="16"/>
        </w:rPr>
        <w:t xml:space="preserve">2.5. </w:t>
      </w:r>
      <w:r w:rsidR="00E95741" w:rsidRPr="00125E6C">
        <w:rPr>
          <w:rFonts w:ascii="Arial" w:hAnsi="Arial" w:cs="Arial"/>
          <w:b/>
          <w:spacing w:val="-2"/>
          <w:sz w:val="16"/>
          <w:szCs w:val="16"/>
        </w:rPr>
        <w:t>MOTIVACIÓN DE LA EVALUACIÓN</w:t>
      </w:r>
      <w:r w:rsidR="00E95741" w:rsidRPr="00125E6C">
        <w:rPr>
          <w:rFonts w:ascii="Arial" w:hAnsi="Arial" w:cs="Arial"/>
          <w:sz w:val="16"/>
          <w:szCs w:val="16"/>
        </w:rPr>
        <w:t xml:space="preserve"> </w:t>
      </w:r>
    </w:p>
    <w:p w:rsidR="0001463C" w:rsidRPr="00C2239B" w:rsidRDefault="0001463C" w:rsidP="0001463C">
      <w:pPr>
        <w:pStyle w:val="Prrafode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E95741" w:rsidRPr="00C2239B" w:rsidRDefault="00E95741" w:rsidP="00A23A80">
      <w:pPr>
        <w:pStyle w:val="Continuarlista2"/>
        <w:jc w:val="both"/>
        <w:rPr>
          <w:rFonts w:ascii="Arial" w:hAnsi="Arial" w:cs="Arial"/>
          <w:spacing w:val="-2"/>
          <w:sz w:val="16"/>
          <w:szCs w:val="16"/>
        </w:rPr>
      </w:pPr>
      <w:r w:rsidRPr="00C2239B">
        <w:rPr>
          <w:rFonts w:ascii="Arial" w:hAnsi="Arial" w:cs="Arial"/>
          <w:sz w:val="16"/>
          <w:szCs w:val="16"/>
        </w:rPr>
        <w:t xml:space="preserve">El </w:t>
      </w:r>
      <w:r w:rsidR="000157B4" w:rsidRPr="00C2239B">
        <w:rPr>
          <w:rFonts w:ascii="Arial" w:hAnsi="Arial" w:cs="Arial"/>
          <w:sz w:val="16"/>
          <w:szCs w:val="16"/>
        </w:rPr>
        <w:t>calificador</w:t>
      </w:r>
      <w:r w:rsidRPr="00C2239B">
        <w:rPr>
          <w:rFonts w:ascii="Arial" w:hAnsi="Arial" w:cs="Arial"/>
          <w:sz w:val="16"/>
          <w:szCs w:val="16"/>
        </w:rPr>
        <w:t xml:space="preserve"> deberá dejar constancia expresa de los aspectos del seguimiento, que ameritaron en cada indicador, la puntuación respectiva, guardando coherencia entre la motivación y el puntaje asignado.</w:t>
      </w:r>
      <w:r w:rsidR="000157B4" w:rsidRPr="00C2239B">
        <w:rPr>
          <w:rFonts w:ascii="Arial" w:hAnsi="Arial" w:cs="Arial"/>
          <w:sz w:val="16"/>
          <w:szCs w:val="16"/>
        </w:rPr>
        <w:t xml:space="preserve"> (</w:t>
      </w:r>
      <w:r w:rsidR="00B9427B" w:rsidRPr="00C2239B">
        <w:rPr>
          <w:rFonts w:ascii="Arial" w:hAnsi="Arial" w:cs="Arial"/>
          <w:sz w:val="16"/>
          <w:szCs w:val="16"/>
        </w:rPr>
        <w:t>a</w:t>
      </w:r>
      <w:r w:rsidR="000157B4" w:rsidRPr="00C2239B">
        <w:rPr>
          <w:rFonts w:ascii="Arial" w:hAnsi="Arial" w:cs="Arial"/>
          <w:sz w:val="16"/>
          <w:szCs w:val="16"/>
        </w:rPr>
        <w:t xml:space="preserve">rtículo 10 del Acuerdo </w:t>
      </w:r>
      <w:r w:rsidR="00794706" w:rsidRPr="00C2239B">
        <w:rPr>
          <w:rFonts w:ascii="Arial" w:hAnsi="Arial" w:cs="Arial"/>
          <w:sz w:val="16"/>
          <w:szCs w:val="16"/>
        </w:rPr>
        <w:t>PCSJA19-11393 de 2019</w:t>
      </w:r>
      <w:r w:rsidR="000157B4" w:rsidRPr="00C2239B">
        <w:rPr>
          <w:rFonts w:ascii="Arial" w:hAnsi="Arial" w:cs="Arial"/>
          <w:sz w:val="16"/>
          <w:szCs w:val="16"/>
        </w:rPr>
        <w:t>).</w:t>
      </w:r>
    </w:p>
    <w:p w:rsidR="00E95741" w:rsidRPr="00125E6C" w:rsidRDefault="00125E6C" w:rsidP="00125E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rFonts w:ascii="Arial" w:hAnsi="Arial" w:cs="Arial"/>
          <w:b/>
          <w:spacing w:val="-2"/>
          <w:sz w:val="16"/>
          <w:szCs w:val="16"/>
        </w:rPr>
      </w:pPr>
      <w:r>
        <w:rPr>
          <w:rFonts w:ascii="Arial" w:hAnsi="Arial" w:cs="Arial"/>
          <w:b/>
          <w:spacing w:val="-2"/>
          <w:sz w:val="16"/>
          <w:szCs w:val="16"/>
        </w:rPr>
        <w:t xml:space="preserve">2.6. </w:t>
      </w:r>
      <w:r w:rsidR="00E95741" w:rsidRPr="00125E6C">
        <w:rPr>
          <w:rFonts w:ascii="Arial" w:hAnsi="Arial" w:cs="Arial"/>
          <w:b/>
          <w:spacing w:val="-2"/>
          <w:sz w:val="16"/>
          <w:szCs w:val="16"/>
        </w:rPr>
        <w:t>CALIFICACIÓN INTEGRAL</w:t>
      </w:r>
      <w:r w:rsidR="00E95741" w:rsidRPr="00125E6C">
        <w:rPr>
          <w:rFonts w:ascii="Arial" w:hAnsi="Arial" w:cs="Arial"/>
          <w:spacing w:val="-2"/>
          <w:sz w:val="16"/>
          <w:szCs w:val="16"/>
        </w:rPr>
        <w:t>.</w:t>
      </w:r>
    </w:p>
    <w:p w:rsidR="0001463C" w:rsidRPr="00C2239B" w:rsidRDefault="0001463C" w:rsidP="0001463C">
      <w:pPr>
        <w:pStyle w:val="Prrafode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ind w:left="360"/>
        <w:jc w:val="both"/>
        <w:rPr>
          <w:rFonts w:ascii="Arial" w:hAnsi="Arial" w:cs="Arial"/>
          <w:b/>
          <w:spacing w:val="-2"/>
          <w:sz w:val="16"/>
          <w:szCs w:val="16"/>
        </w:rPr>
      </w:pPr>
    </w:p>
    <w:p w:rsidR="00E95741" w:rsidRPr="00C2239B" w:rsidRDefault="00E95741" w:rsidP="00A23A80">
      <w:pPr>
        <w:pStyle w:val="Continuarlista2"/>
        <w:jc w:val="both"/>
        <w:rPr>
          <w:rFonts w:ascii="Arial" w:hAnsi="Arial" w:cs="Arial"/>
          <w:sz w:val="16"/>
          <w:szCs w:val="16"/>
        </w:rPr>
      </w:pPr>
      <w:r w:rsidRPr="00C2239B">
        <w:rPr>
          <w:rFonts w:ascii="Arial" w:hAnsi="Arial" w:cs="Arial"/>
          <w:sz w:val="16"/>
          <w:szCs w:val="16"/>
        </w:rPr>
        <w:t xml:space="preserve">Registre el resultado de sumar los puntajes obtenidos en los anteriores </w:t>
      </w:r>
      <w:r w:rsidR="00C93D67" w:rsidRPr="00C2239B">
        <w:rPr>
          <w:rFonts w:ascii="Arial" w:hAnsi="Arial" w:cs="Arial"/>
          <w:sz w:val="16"/>
          <w:szCs w:val="16"/>
        </w:rPr>
        <w:t>f</w:t>
      </w:r>
      <w:r w:rsidRPr="00C2239B">
        <w:rPr>
          <w:rFonts w:ascii="Arial" w:hAnsi="Arial" w:cs="Arial"/>
          <w:sz w:val="16"/>
          <w:szCs w:val="16"/>
        </w:rPr>
        <w:t xml:space="preserve">actores.  Si el resultado tiene decimales, haga la aproximación únicamente respecto al resultado final. La aproximación se hará así: si el resultado arroja punto 0.50 o más, aproxime al </w:t>
      </w:r>
      <w:r w:rsidR="00C93D67" w:rsidRPr="00C2239B">
        <w:rPr>
          <w:rFonts w:ascii="Arial" w:hAnsi="Arial" w:cs="Arial"/>
          <w:sz w:val="16"/>
          <w:szCs w:val="16"/>
        </w:rPr>
        <w:t>e</w:t>
      </w:r>
      <w:r w:rsidRPr="00C2239B">
        <w:rPr>
          <w:rFonts w:ascii="Arial" w:hAnsi="Arial" w:cs="Arial"/>
          <w:sz w:val="16"/>
          <w:szCs w:val="16"/>
        </w:rPr>
        <w:t xml:space="preserve">ntero siguiente. Si el resultado arroja menos de punto 0.50, aproxime al entero inmediatamente anterior: Ej. 84.5 </w:t>
      </w:r>
      <w:r w:rsidR="00C93D67" w:rsidRPr="00C2239B">
        <w:rPr>
          <w:rFonts w:ascii="Arial" w:hAnsi="Arial" w:cs="Arial"/>
          <w:sz w:val="16"/>
          <w:szCs w:val="16"/>
        </w:rPr>
        <w:t>aproxime a</w:t>
      </w:r>
      <w:r w:rsidRPr="00C2239B">
        <w:rPr>
          <w:rFonts w:ascii="Arial" w:hAnsi="Arial" w:cs="Arial"/>
          <w:sz w:val="16"/>
          <w:szCs w:val="16"/>
        </w:rPr>
        <w:t xml:space="preserve"> = 85.00; y si es 84.3, </w:t>
      </w:r>
      <w:r w:rsidR="00C93D67" w:rsidRPr="00C2239B">
        <w:rPr>
          <w:rFonts w:ascii="Arial" w:hAnsi="Arial" w:cs="Arial"/>
          <w:sz w:val="16"/>
          <w:szCs w:val="16"/>
        </w:rPr>
        <w:t>aproxime a</w:t>
      </w:r>
      <w:r w:rsidRPr="00C2239B">
        <w:rPr>
          <w:rFonts w:ascii="Arial" w:hAnsi="Arial" w:cs="Arial"/>
          <w:sz w:val="16"/>
          <w:szCs w:val="16"/>
        </w:rPr>
        <w:t xml:space="preserve"> = 84.00.  En todo caso la suma de los factores no debe superar los 100</w:t>
      </w:r>
      <w:r w:rsidR="000157B4" w:rsidRPr="00C2239B">
        <w:rPr>
          <w:rFonts w:ascii="Arial" w:hAnsi="Arial" w:cs="Arial"/>
          <w:sz w:val="16"/>
          <w:szCs w:val="16"/>
        </w:rPr>
        <w:t xml:space="preserve"> puntos.</w:t>
      </w:r>
    </w:p>
    <w:p w:rsidR="00E95741" w:rsidRPr="00C2239B" w:rsidRDefault="00E95741" w:rsidP="00CB02E1">
      <w:pPr>
        <w:pStyle w:val="Continuarlista2"/>
        <w:rPr>
          <w:rFonts w:ascii="Arial" w:hAnsi="Arial" w:cs="Arial"/>
          <w:sz w:val="16"/>
          <w:szCs w:val="16"/>
        </w:rPr>
      </w:pPr>
      <w:r w:rsidRPr="00C2239B">
        <w:rPr>
          <w:rFonts w:ascii="Arial" w:hAnsi="Arial" w:cs="Arial"/>
          <w:sz w:val="16"/>
          <w:szCs w:val="16"/>
        </w:rPr>
        <w:t xml:space="preserve">La </w:t>
      </w:r>
      <w:r w:rsidR="00484817" w:rsidRPr="00C2239B">
        <w:rPr>
          <w:rFonts w:ascii="Arial" w:hAnsi="Arial" w:cs="Arial"/>
          <w:sz w:val="16"/>
          <w:szCs w:val="16"/>
        </w:rPr>
        <w:t xml:space="preserve">calificación </w:t>
      </w:r>
      <w:r w:rsidRPr="00C2239B">
        <w:rPr>
          <w:rFonts w:ascii="Arial" w:hAnsi="Arial" w:cs="Arial"/>
          <w:sz w:val="16"/>
          <w:szCs w:val="16"/>
        </w:rPr>
        <w:t xml:space="preserve">es </w:t>
      </w:r>
      <w:r w:rsidR="00484817" w:rsidRPr="00C2239B">
        <w:rPr>
          <w:rFonts w:ascii="Arial" w:hAnsi="Arial" w:cs="Arial"/>
          <w:sz w:val="16"/>
          <w:szCs w:val="16"/>
        </w:rPr>
        <w:t xml:space="preserve">satisfactoria </w:t>
      </w:r>
      <w:r w:rsidRPr="00C2239B">
        <w:rPr>
          <w:rFonts w:ascii="Arial" w:hAnsi="Arial" w:cs="Arial"/>
          <w:sz w:val="16"/>
          <w:szCs w:val="16"/>
        </w:rPr>
        <w:t>si se encuentra entre 60 y 100 puntos. Marque una X en la casilla que corresponda, observando que el resultado esté dentro de los siguientes rangos: EXCELENTE de 85 a 100 y BUENA de 60 a 84.</w:t>
      </w:r>
    </w:p>
    <w:p w:rsidR="00E95741" w:rsidRPr="00C2239B" w:rsidRDefault="00E95741" w:rsidP="00CB02E1">
      <w:pPr>
        <w:pStyle w:val="Continuarlista2"/>
        <w:rPr>
          <w:rFonts w:ascii="Arial" w:hAnsi="Arial" w:cs="Arial"/>
          <w:sz w:val="16"/>
          <w:szCs w:val="16"/>
        </w:rPr>
      </w:pPr>
      <w:r w:rsidRPr="00C2239B">
        <w:rPr>
          <w:rFonts w:ascii="Arial" w:hAnsi="Arial" w:cs="Arial"/>
          <w:sz w:val="16"/>
          <w:szCs w:val="16"/>
        </w:rPr>
        <w:t xml:space="preserve">La </w:t>
      </w:r>
      <w:r w:rsidR="00484817" w:rsidRPr="00C2239B">
        <w:rPr>
          <w:rFonts w:ascii="Arial" w:hAnsi="Arial" w:cs="Arial"/>
          <w:sz w:val="16"/>
          <w:szCs w:val="16"/>
        </w:rPr>
        <w:t xml:space="preserve">evaluación </w:t>
      </w:r>
      <w:r w:rsidRPr="00C2239B">
        <w:rPr>
          <w:rFonts w:ascii="Arial" w:hAnsi="Arial" w:cs="Arial"/>
          <w:sz w:val="16"/>
          <w:szCs w:val="16"/>
        </w:rPr>
        <w:t xml:space="preserve">es </w:t>
      </w:r>
      <w:r w:rsidR="00484817" w:rsidRPr="00C2239B">
        <w:rPr>
          <w:rFonts w:ascii="Arial" w:hAnsi="Arial" w:cs="Arial"/>
          <w:sz w:val="16"/>
          <w:szCs w:val="16"/>
        </w:rPr>
        <w:t xml:space="preserve">insatisfactoria </w:t>
      </w:r>
      <w:r w:rsidRPr="00C2239B">
        <w:rPr>
          <w:rFonts w:ascii="Arial" w:hAnsi="Arial" w:cs="Arial"/>
          <w:sz w:val="16"/>
          <w:szCs w:val="16"/>
        </w:rPr>
        <w:t xml:space="preserve">cuando la calificación integral se encuentra entre 0 y 59 puntos. Dicho resultado dará lugar al retiro de la </w:t>
      </w:r>
      <w:r w:rsidR="00D23A78" w:rsidRPr="00C2239B">
        <w:rPr>
          <w:rFonts w:ascii="Arial" w:hAnsi="Arial" w:cs="Arial"/>
          <w:sz w:val="16"/>
          <w:szCs w:val="16"/>
        </w:rPr>
        <w:t>C</w:t>
      </w:r>
      <w:r w:rsidRPr="00C2239B">
        <w:rPr>
          <w:rFonts w:ascii="Arial" w:hAnsi="Arial" w:cs="Arial"/>
          <w:sz w:val="16"/>
          <w:szCs w:val="16"/>
        </w:rPr>
        <w:t xml:space="preserve">arrera </w:t>
      </w:r>
      <w:r w:rsidR="00D23A78" w:rsidRPr="00C2239B">
        <w:rPr>
          <w:rFonts w:ascii="Arial" w:hAnsi="Arial" w:cs="Arial"/>
          <w:sz w:val="16"/>
          <w:szCs w:val="16"/>
        </w:rPr>
        <w:t>J</w:t>
      </w:r>
      <w:r w:rsidRPr="00C2239B">
        <w:rPr>
          <w:rFonts w:ascii="Arial" w:hAnsi="Arial" w:cs="Arial"/>
          <w:sz w:val="16"/>
          <w:szCs w:val="16"/>
        </w:rPr>
        <w:t xml:space="preserve">udicial y a informar del acto debidamente ejecutoriado al nominador para que proceda al retiro del servicio. </w:t>
      </w:r>
    </w:p>
    <w:p w:rsidR="00E95741" w:rsidRDefault="00125E6C" w:rsidP="00125E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rFonts w:ascii="Arial" w:hAnsi="Arial" w:cs="Arial"/>
          <w:b/>
          <w:spacing w:val="-2"/>
          <w:sz w:val="16"/>
          <w:szCs w:val="16"/>
        </w:rPr>
      </w:pPr>
      <w:r>
        <w:rPr>
          <w:rFonts w:ascii="Arial" w:hAnsi="Arial" w:cs="Arial"/>
          <w:b/>
          <w:spacing w:val="-2"/>
          <w:sz w:val="16"/>
          <w:szCs w:val="16"/>
        </w:rPr>
        <w:t xml:space="preserve">2.7. MODELO DE </w:t>
      </w:r>
      <w:r w:rsidR="00E95741" w:rsidRPr="00125E6C">
        <w:rPr>
          <w:rFonts w:ascii="Arial" w:hAnsi="Arial" w:cs="Arial"/>
          <w:b/>
          <w:spacing w:val="-2"/>
          <w:sz w:val="16"/>
          <w:szCs w:val="16"/>
        </w:rPr>
        <w:t xml:space="preserve">RESOLUCIÓN. </w:t>
      </w:r>
    </w:p>
    <w:p w:rsidR="00125E6C" w:rsidRDefault="00125E6C" w:rsidP="00125E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rFonts w:ascii="Arial" w:hAnsi="Arial" w:cs="Arial"/>
          <w:b/>
          <w:spacing w:val="-2"/>
          <w:sz w:val="16"/>
          <w:szCs w:val="16"/>
        </w:rPr>
      </w:pPr>
    </w:p>
    <w:p w:rsidR="00125E6C" w:rsidRDefault="00125E6C" w:rsidP="00125E6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 xml:space="preserve">Se debe expedir la resolución con base en este modelo, en caso de que </w:t>
      </w:r>
      <w:r w:rsidRPr="00142430">
        <w:rPr>
          <w:rFonts w:ascii="Arial" w:hAnsi="Arial" w:cs="Arial"/>
          <w:spacing w:val="-2"/>
          <w:sz w:val="16"/>
          <w:szCs w:val="16"/>
        </w:rPr>
        <w:t>la calificación sea insatisfactoria.</w:t>
      </w:r>
    </w:p>
    <w:p w:rsidR="00125E6C" w:rsidRPr="00125E6C" w:rsidRDefault="00125E6C" w:rsidP="00125E6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pacing w:val="-2"/>
          <w:sz w:val="16"/>
          <w:szCs w:val="16"/>
        </w:rPr>
      </w:pPr>
    </w:p>
    <w:p w:rsidR="00E95741" w:rsidRPr="00125E6C" w:rsidRDefault="00125E6C" w:rsidP="00125E6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b/>
          <w:spacing w:val="-2"/>
          <w:sz w:val="16"/>
          <w:szCs w:val="16"/>
        </w:rPr>
        <w:t xml:space="preserve">2.8. </w:t>
      </w:r>
      <w:r w:rsidR="00E95741" w:rsidRPr="00125E6C">
        <w:rPr>
          <w:rFonts w:ascii="Arial" w:hAnsi="Arial" w:cs="Arial"/>
          <w:b/>
          <w:spacing w:val="-2"/>
          <w:sz w:val="16"/>
          <w:szCs w:val="16"/>
        </w:rPr>
        <w:t xml:space="preserve">FIRMA DEL </w:t>
      </w:r>
      <w:r w:rsidRPr="00125E6C">
        <w:rPr>
          <w:rFonts w:ascii="Arial" w:hAnsi="Arial" w:cs="Arial"/>
          <w:b/>
          <w:spacing w:val="-2"/>
          <w:sz w:val="16"/>
          <w:szCs w:val="16"/>
        </w:rPr>
        <w:t>CALIFICADOR</w:t>
      </w:r>
    </w:p>
    <w:p w:rsidR="00125E6C" w:rsidRPr="00C2239B" w:rsidRDefault="00125E6C" w:rsidP="00125E6C">
      <w:pPr>
        <w:pStyle w:val="Prrafodelista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ind w:left="360"/>
        <w:jc w:val="both"/>
        <w:rPr>
          <w:rFonts w:ascii="Arial" w:hAnsi="Arial" w:cs="Arial"/>
          <w:spacing w:val="-2"/>
          <w:sz w:val="16"/>
          <w:szCs w:val="16"/>
        </w:rPr>
      </w:pPr>
    </w:p>
    <w:p w:rsidR="00E95741" w:rsidRPr="00C2239B" w:rsidRDefault="00E95741" w:rsidP="00CB02E1">
      <w:pPr>
        <w:pStyle w:val="Continuarlista2"/>
        <w:rPr>
          <w:rFonts w:ascii="Arial" w:hAnsi="Arial" w:cs="Arial"/>
          <w:sz w:val="16"/>
          <w:szCs w:val="16"/>
        </w:rPr>
      </w:pPr>
      <w:r w:rsidRPr="00C2239B">
        <w:rPr>
          <w:rFonts w:ascii="Arial" w:hAnsi="Arial" w:cs="Arial"/>
          <w:sz w:val="16"/>
          <w:szCs w:val="16"/>
        </w:rPr>
        <w:t xml:space="preserve">Escriba los apellidos, el </w:t>
      </w:r>
      <w:r w:rsidR="000157B4" w:rsidRPr="00C2239B">
        <w:rPr>
          <w:rFonts w:ascii="Arial" w:hAnsi="Arial" w:cs="Arial"/>
          <w:sz w:val="16"/>
          <w:szCs w:val="16"/>
        </w:rPr>
        <w:t>nombre</w:t>
      </w:r>
      <w:r w:rsidRPr="00C2239B">
        <w:rPr>
          <w:rFonts w:ascii="Arial" w:hAnsi="Arial" w:cs="Arial"/>
          <w:sz w:val="16"/>
          <w:szCs w:val="16"/>
        </w:rPr>
        <w:t xml:space="preserve">, el cargo y </w:t>
      </w:r>
      <w:r w:rsidR="000157B4" w:rsidRPr="00C2239B">
        <w:rPr>
          <w:rFonts w:ascii="Arial" w:hAnsi="Arial" w:cs="Arial"/>
          <w:sz w:val="16"/>
          <w:szCs w:val="16"/>
        </w:rPr>
        <w:t xml:space="preserve">unidad </w:t>
      </w:r>
      <w:r w:rsidRPr="00C2239B">
        <w:rPr>
          <w:rFonts w:ascii="Arial" w:hAnsi="Arial" w:cs="Arial"/>
          <w:sz w:val="16"/>
          <w:szCs w:val="16"/>
        </w:rPr>
        <w:t xml:space="preserve">del </w:t>
      </w:r>
      <w:r w:rsidR="000157B4" w:rsidRPr="00C2239B">
        <w:rPr>
          <w:rFonts w:ascii="Arial" w:hAnsi="Arial" w:cs="Arial"/>
          <w:sz w:val="16"/>
          <w:szCs w:val="16"/>
        </w:rPr>
        <w:t>calificador del empleado.</w:t>
      </w:r>
    </w:p>
    <w:p w:rsidR="00125E6C" w:rsidRDefault="00E95741" w:rsidP="00095712">
      <w:pPr>
        <w:pStyle w:val="Prrafodelista"/>
        <w:numPr>
          <w:ilvl w:val="0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C2239B">
        <w:rPr>
          <w:rFonts w:ascii="Arial" w:hAnsi="Arial" w:cs="Arial"/>
          <w:b/>
          <w:sz w:val="16"/>
          <w:szCs w:val="16"/>
        </w:rPr>
        <w:t xml:space="preserve">NOTIFICACIÓN </w:t>
      </w:r>
    </w:p>
    <w:p w:rsidR="000157B4" w:rsidRPr="00C2239B" w:rsidRDefault="00E95741" w:rsidP="00125E6C">
      <w:pPr>
        <w:pStyle w:val="Prrafodelista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 w:rsidRPr="00C2239B">
        <w:rPr>
          <w:rFonts w:ascii="Arial" w:hAnsi="Arial" w:cs="Arial"/>
          <w:b/>
          <w:sz w:val="16"/>
          <w:szCs w:val="16"/>
        </w:rPr>
        <w:t xml:space="preserve"> </w:t>
      </w:r>
    </w:p>
    <w:p w:rsidR="00E95741" w:rsidRPr="00C2239B" w:rsidRDefault="00E95741" w:rsidP="00095712">
      <w:pPr>
        <w:pStyle w:val="Prrafodelista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 w:rsidRPr="00C2239B">
        <w:rPr>
          <w:rFonts w:ascii="Arial" w:hAnsi="Arial" w:cs="Arial"/>
          <w:sz w:val="16"/>
          <w:szCs w:val="16"/>
        </w:rPr>
        <w:t>Diligencie al momento de notificar el acto administrativo al empleado calificado.</w:t>
      </w:r>
    </w:p>
    <w:p w:rsidR="00D9495E" w:rsidRPr="00C2239B" w:rsidRDefault="00D9495E" w:rsidP="00E95741">
      <w:pPr>
        <w:jc w:val="both"/>
        <w:rPr>
          <w:rFonts w:ascii="Arial" w:hAnsi="Arial" w:cs="Arial"/>
          <w:sz w:val="16"/>
          <w:szCs w:val="16"/>
        </w:rPr>
      </w:pPr>
    </w:p>
    <w:p w:rsidR="00950060" w:rsidRPr="00C2239B" w:rsidRDefault="00950060">
      <w:pPr>
        <w:jc w:val="both"/>
        <w:rPr>
          <w:rFonts w:ascii="Arial" w:hAnsi="Arial" w:cs="Arial"/>
          <w:sz w:val="16"/>
          <w:szCs w:val="16"/>
        </w:rPr>
      </w:pPr>
    </w:p>
    <w:sectPr w:rsidR="00950060" w:rsidRPr="00C2239B" w:rsidSect="00B4737C">
      <w:headerReference w:type="default" r:id="rId8"/>
      <w:pgSz w:w="12242" w:h="18722" w:code="14"/>
      <w:pgMar w:top="567" w:right="737" w:bottom="567" w:left="851" w:header="567" w:footer="238" w:gutter="0"/>
      <w:pgBorders w:offsetFrom="page"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75F" w:rsidRDefault="002F675F" w:rsidP="00882BB1">
      <w:r>
        <w:separator/>
      </w:r>
    </w:p>
  </w:endnote>
  <w:endnote w:type="continuationSeparator" w:id="0">
    <w:p w:rsidR="002F675F" w:rsidRDefault="002F675F" w:rsidP="00882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mond (W1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Cd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75F" w:rsidRDefault="002F675F" w:rsidP="00882BB1">
      <w:r>
        <w:separator/>
      </w:r>
    </w:p>
  </w:footnote>
  <w:footnote w:type="continuationSeparator" w:id="0">
    <w:p w:rsidR="002F675F" w:rsidRDefault="002F675F" w:rsidP="00882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88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1"/>
      <w:gridCol w:w="341"/>
      <w:gridCol w:w="341"/>
      <w:gridCol w:w="340"/>
      <w:gridCol w:w="341"/>
      <w:gridCol w:w="340"/>
      <w:gridCol w:w="340"/>
      <w:gridCol w:w="341"/>
      <w:gridCol w:w="807"/>
      <w:gridCol w:w="4284"/>
      <w:gridCol w:w="340"/>
      <w:gridCol w:w="340"/>
      <w:gridCol w:w="1051"/>
      <w:gridCol w:w="1100"/>
      <w:gridCol w:w="341"/>
    </w:tblGrid>
    <w:tr w:rsidR="00FD02D7" w:rsidTr="008A0F84">
      <w:trPr>
        <w:trHeight w:val="816"/>
      </w:trPr>
      <w:tc>
        <w:tcPr>
          <w:tcW w:w="341" w:type="dxa"/>
          <w:tcBorders>
            <w:top w:val="nil"/>
            <w:left w:val="nil"/>
            <w:bottom w:val="nil"/>
            <w:right w:val="nil"/>
          </w:tcBorders>
        </w:tcPr>
        <w:p w:rsidR="00FD02D7" w:rsidRDefault="00FD02D7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 w:cs="Arial"/>
              <w:i/>
              <w:sz w:val="10"/>
              <w:lang w:val="es-ES_tradnl"/>
            </w:rPr>
          </w:pPr>
          <w:r>
            <w:rPr>
              <w:sz w:val="10"/>
              <w:lang w:val="es-ES_tradnl"/>
            </w:rPr>
            <w:t xml:space="preserve"> </w:t>
          </w:r>
        </w:p>
        <w:p w:rsidR="00FD02D7" w:rsidRDefault="00FD02D7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 w:cs="Arial"/>
              <w:i/>
              <w:sz w:val="10"/>
              <w:lang w:val="es-ES_tradnl"/>
            </w:rPr>
          </w:pPr>
        </w:p>
      </w:tc>
      <w:tc>
        <w:tcPr>
          <w:tcW w:w="341" w:type="dxa"/>
          <w:tcBorders>
            <w:top w:val="nil"/>
            <w:left w:val="nil"/>
            <w:bottom w:val="nil"/>
            <w:right w:val="nil"/>
          </w:tcBorders>
        </w:tcPr>
        <w:p w:rsidR="00FD02D7" w:rsidRDefault="00FD02D7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 w:cs="Arial"/>
              <w:i/>
              <w:sz w:val="10"/>
              <w:lang w:val="es-ES_tradnl"/>
            </w:rPr>
          </w:pPr>
          <w:r>
            <w:rPr>
              <w:noProof/>
              <w:sz w:val="10"/>
            </w:rPr>
            <w:drawing>
              <wp:anchor distT="0" distB="0" distL="114300" distR="114300" simplePos="0" relativeHeight="251666432" behindDoc="1" locked="0" layoutInCell="1" allowOverlap="1" wp14:anchorId="3BDCCAEF" wp14:editId="20620207">
                <wp:simplePos x="0" y="0"/>
                <wp:positionH relativeFrom="column">
                  <wp:posOffset>-376324</wp:posOffset>
                </wp:positionH>
                <wp:positionV relativeFrom="paragraph">
                  <wp:posOffset>-155979</wp:posOffset>
                </wp:positionV>
                <wp:extent cx="2390775" cy="789305"/>
                <wp:effectExtent l="0" t="0" r="9525" b="0"/>
                <wp:wrapNone/>
                <wp:docPr id="1" name="Imagen 1" descr="Logo CSJ RGB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SJ RGB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D02D7" w:rsidRDefault="00FD02D7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 w:cs="Arial"/>
              <w:i/>
              <w:sz w:val="10"/>
              <w:lang w:val="es-ES_tradnl"/>
            </w:rPr>
          </w:pPr>
        </w:p>
      </w:tc>
      <w:tc>
        <w:tcPr>
          <w:tcW w:w="341" w:type="dxa"/>
          <w:tcBorders>
            <w:top w:val="nil"/>
            <w:left w:val="nil"/>
            <w:bottom w:val="nil"/>
            <w:right w:val="nil"/>
          </w:tcBorders>
        </w:tcPr>
        <w:p w:rsidR="00FD02D7" w:rsidRDefault="00FD02D7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 w:cs="Arial"/>
              <w:i/>
              <w:sz w:val="10"/>
              <w:lang w:val="es-ES_tradnl"/>
            </w:rPr>
          </w:pPr>
        </w:p>
        <w:p w:rsidR="00FD02D7" w:rsidRDefault="00FD02D7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 w:cs="Arial"/>
              <w:i/>
              <w:sz w:val="10"/>
              <w:lang w:val="es-ES_tradnl"/>
            </w:rPr>
          </w:pPr>
        </w:p>
      </w:tc>
      <w:tc>
        <w:tcPr>
          <w:tcW w:w="340" w:type="dxa"/>
          <w:tcBorders>
            <w:top w:val="nil"/>
            <w:left w:val="nil"/>
            <w:bottom w:val="nil"/>
            <w:right w:val="nil"/>
          </w:tcBorders>
        </w:tcPr>
        <w:p w:rsidR="00FD02D7" w:rsidRDefault="00FD02D7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 w:cs="Arial"/>
              <w:i/>
              <w:sz w:val="10"/>
              <w:lang w:val="es-ES_tradnl"/>
            </w:rPr>
          </w:pPr>
        </w:p>
      </w:tc>
      <w:tc>
        <w:tcPr>
          <w:tcW w:w="341" w:type="dxa"/>
          <w:tcBorders>
            <w:top w:val="nil"/>
            <w:left w:val="nil"/>
            <w:bottom w:val="nil"/>
            <w:right w:val="nil"/>
          </w:tcBorders>
        </w:tcPr>
        <w:p w:rsidR="00FD02D7" w:rsidRDefault="00FD02D7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 w:cs="Arial"/>
              <w:i/>
              <w:sz w:val="10"/>
              <w:lang w:val="es-ES_tradnl"/>
            </w:rPr>
          </w:pPr>
        </w:p>
      </w:tc>
      <w:tc>
        <w:tcPr>
          <w:tcW w:w="340" w:type="dxa"/>
          <w:tcBorders>
            <w:top w:val="nil"/>
            <w:left w:val="nil"/>
            <w:bottom w:val="nil"/>
            <w:right w:val="nil"/>
          </w:tcBorders>
        </w:tcPr>
        <w:p w:rsidR="00FD02D7" w:rsidRDefault="00FD02D7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 w:cs="Arial"/>
              <w:i/>
              <w:sz w:val="10"/>
              <w:lang w:val="es-ES_tradnl"/>
            </w:rPr>
          </w:pPr>
        </w:p>
      </w:tc>
      <w:tc>
        <w:tcPr>
          <w:tcW w:w="340" w:type="dxa"/>
          <w:tcBorders>
            <w:top w:val="nil"/>
            <w:left w:val="nil"/>
            <w:bottom w:val="nil"/>
            <w:right w:val="nil"/>
          </w:tcBorders>
        </w:tcPr>
        <w:p w:rsidR="00FD02D7" w:rsidRDefault="00FD02D7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 w:cs="Arial"/>
              <w:i/>
              <w:sz w:val="10"/>
              <w:lang w:val="es-ES_tradnl"/>
            </w:rPr>
          </w:pPr>
        </w:p>
      </w:tc>
      <w:tc>
        <w:tcPr>
          <w:tcW w:w="341" w:type="dxa"/>
          <w:tcBorders>
            <w:top w:val="nil"/>
            <w:left w:val="nil"/>
            <w:bottom w:val="nil"/>
            <w:right w:val="nil"/>
          </w:tcBorders>
        </w:tcPr>
        <w:p w:rsidR="00FD02D7" w:rsidRDefault="00FD02D7" w:rsidP="00B544A2">
          <w:pPr>
            <w:pStyle w:val="Encabezado"/>
            <w:tabs>
              <w:tab w:val="clear" w:pos="4252"/>
              <w:tab w:val="clear" w:pos="8504"/>
            </w:tabs>
            <w:jc w:val="center"/>
            <w:rPr>
              <w:b/>
              <w:i/>
              <w:sz w:val="16"/>
            </w:rPr>
          </w:pPr>
        </w:p>
      </w:tc>
      <w:tc>
        <w:tcPr>
          <w:tcW w:w="807" w:type="dxa"/>
          <w:tcBorders>
            <w:top w:val="nil"/>
            <w:left w:val="nil"/>
            <w:bottom w:val="nil"/>
            <w:right w:val="nil"/>
          </w:tcBorders>
        </w:tcPr>
        <w:p w:rsidR="00FD02D7" w:rsidRDefault="00FD02D7" w:rsidP="00B544A2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Garamond" w:hAnsi="Garamond"/>
              <w:b/>
              <w:sz w:val="20"/>
              <w:lang w:val="es-ES_tradnl"/>
            </w:rPr>
          </w:pPr>
        </w:p>
      </w:tc>
      <w:tc>
        <w:tcPr>
          <w:tcW w:w="4284" w:type="dxa"/>
          <w:tcBorders>
            <w:top w:val="nil"/>
            <w:left w:val="nil"/>
            <w:bottom w:val="nil"/>
            <w:right w:val="nil"/>
          </w:tcBorders>
        </w:tcPr>
        <w:p w:rsidR="00FD02D7" w:rsidRPr="008A0F84" w:rsidRDefault="00FD02D7" w:rsidP="008C53C7">
          <w:pPr>
            <w:pStyle w:val="Cuerpo"/>
            <w:jc w:val="center"/>
            <w:rPr>
              <w:b/>
              <w:i/>
              <w:sz w:val="18"/>
              <w:szCs w:val="18"/>
            </w:rPr>
          </w:pPr>
          <w:r w:rsidRPr="008A0F84">
            <w:rPr>
              <w:b/>
              <w:i/>
              <w:sz w:val="18"/>
              <w:szCs w:val="18"/>
            </w:rPr>
            <w:t>Rama Judicial del Poder Público</w:t>
          </w:r>
        </w:p>
        <w:p w:rsidR="00FD02D7" w:rsidRDefault="00FD02D7" w:rsidP="008C53C7">
          <w:pPr>
            <w:pStyle w:val="Cuerpo"/>
            <w:jc w:val="center"/>
            <w:rPr>
              <w:rStyle w:val="Ninguno"/>
              <w:b/>
              <w:bCs/>
              <w:sz w:val="18"/>
              <w:szCs w:val="18"/>
            </w:rPr>
          </w:pPr>
          <w:r w:rsidRPr="008A0F84">
            <w:rPr>
              <w:b/>
              <w:i/>
              <w:sz w:val="18"/>
              <w:szCs w:val="18"/>
            </w:rPr>
            <w:t>Consejo Superior de la Judicatura</w:t>
          </w:r>
        </w:p>
      </w:tc>
      <w:tc>
        <w:tcPr>
          <w:tcW w:w="340" w:type="dxa"/>
          <w:tcBorders>
            <w:top w:val="nil"/>
            <w:left w:val="nil"/>
            <w:bottom w:val="nil"/>
            <w:right w:val="nil"/>
          </w:tcBorders>
        </w:tcPr>
        <w:p w:rsidR="00FD02D7" w:rsidRPr="00302A77" w:rsidRDefault="00FD02D7" w:rsidP="008C53C7">
          <w:pPr>
            <w:pStyle w:val="Cuerpo"/>
            <w:jc w:val="center"/>
            <w:rPr>
              <w:rStyle w:val="Ninguno"/>
              <w:b/>
              <w:bCs/>
              <w:sz w:val="18"/>
              <w:szCs w:val="18"/>
            </w:rPr>
          </w:pPr>
        </w:p>
      </w:tc>
      <w:tc>
        <w:tcPr>
          <w:tcW w:w="340" w:type="dxa"/>
          <w:tcBorders>
            <w:top w:val="nil"/>
            <w:left w:val="nil"/>
            <w:bottom w:val="nil"/>
            <w:right w:val="nil"/>
          </w:tcBorders>
        </w:tcPr>
        <w:p w:rsidR="00FD02D7" w:rsidRDefault="00FD02D7" w:rsidP="00F32448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  <w:lang w:val="es-MX"/>
            </w:rPr>
          </w:pPr>
        </w:p>
      </w:tc>
      <w:tc>
        <w:tcPr>
          <w:tcW w:w="1051" w:type="dxa"/>
          <w:tcBorders>
            <w:top w:val="nil"/>
            <w:left w:val="nil"/>
            <w:bottom w:val="nil"/>
            <w:right w:val="nil"/>
          </w:tcBorders>
        </w:tcPr>
        <w:p w:rsidR="00FD02D7" w:rsidRDefault="00FD02D7" w:rsidP="00F32448">
          <w:pPr>
            <w:pStyle w:val="Encabezado"/>
            <w:jc w:val="center"/>
            <w:rPr>
              <w:rFonts w:ascii="Garamond" w:hAnsi="Garamond"/>
              <w:b/>
              <w:sz w:val="10"/>
              <w:lang w:val="es-ES_tradnl"/>
            </w:rPr>
          </w:pPr>
        </w:p>
      </w:tc>
      <w:tc>
        <w:tcPr>
          <w:tcW w:w="1100" w:type="dxa"/>
          <w:tcBorders>
            <w:top w:val="nil"/>
            <w:left w:val="nil"/>
            <w:bottom w:val="nil"/>
            <w:right w:val="nil"/>
          </w:tcBorders>
        </w:tcPr>
        <w:p w:rsidR="00FD02D7" w:rsidRDefault="00FD02D7" w:rsidP="008C53C7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 w:cs="Arial"/>
              <w:b/>
              <w:iCs/>
              <w:szCs w:val="24"/>
              <w:lang w:val="es-ES_tradnl"/>
            </w:rPr>
          </w:pPr>
          <w:r w:rsidRPr="00622D6E">
            <w:rPr>
              <w:rFonts w:ascii="Arial" w:hAnsi="Arial" w:cs="Arial"/>
              <w:b/>
              <w:iCs/>
              <w:szCs w:val="24"/>
              <w:lang w:val="es-ES_tradnl"/>
            </w:rPr>
            <w:t>SIGCMA</w:t>
          </w:r>
        </w:p>
      </w:tc>
      <w:tc>
        <w:tcPr>
          <w:tcW w:w="341" w:type="dxa"/>
          <w:tcBorders>
            <w:top w:val="nil"/>
            <w:left w:val="nil"/>
            <w:bottom w:val="nil"/>
            <w:right w:val="nil"/>
          </w:tcBorders>
        </w:tcPr>
        <w:p w:rsidR="00FD02D7" w:rsidRPr="00622D6E" w:rsidRDefault="00FD02D7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 w:cs="Arial"/>
              <w:b/>
              <w:iCs/>
              <w:szCs w:val="24"/>
              <w:lang w:val="es-ES_tradnl"/>
            </w:rPr>
          </w:pPr>
        </w:p>
      </w:tc>
    </w:tr>
    <w:tr w:rsidR="00FD02D7" w:rsidTr="008A0F84">
      <w:trPr>
        <w:trHeight w:val="273"/>
      </w:trPr>
      <w:tc>
        <w:tcPr>
          <w:tcW w:w="341" w:type="dxa"/>
          <w:tcBorders>
            <w:top w:val="nil"/>
            <w:left w:val="nil"/>
            <w:bottom w:val="nil"/>
            <w:right w:val="nil"/>
          </w:tcBorders>
        </w:tcPr>
        <w:p w:rsidR="00FD02D7" w:rsidRDefault="00FD02D7">
          <w:pPr>
            <w:pStyle w:val="Encabezado"/>
            <w:tabs>
              <w:tab w:val="clear" w:pos="4252"/>
              <w:tab w:val="clear" w:pos="8504"/>
            </w:tabs>
            <w:jc w:val="center"/>
            <w:rPr>
              <w:noProof/>
              <w:sz w:val="10"/>
            </w:rPr>
          </w:pPr>
        </w:p>
      </w:tc>
      <w:tc>
        <w:tcPr>
          <w:tcW w:w="341" w:type="dxa"/>
          <w:tcBorders>
            <w:top w:val="nil"/>
            <w:left w:val="nil"/>
            <w:bottom w:val="nil"/>
            <w:right w:val="nil"/>
          </w:tcBorders>
        </w:tcPr>
        <w:p w:rsidR="00FD02D7" w:rsidRDefault="00FD02D7">
          <w:pPr>
            <w:pStyle w:val="Encabezado"/>
            <w:tabs>
              <w:tab w:val="clear" w:pos="4252"/>
              <w:tab w:val="clear" w:pos="8504"/>
            </w:tabs>
            <w:jc w:val="center"/>
            <w:rPr>
              <w:noProof/>
              <w:sz w:val="10"/>
            </w:rPr>
          </w:pPr>
        </w:p>
      </w:tc>
      <w:tc>
        <w:tcPr>
          <w:tcW w:w="341" w:type="dxa"/>
          <w:tcBorders>
            <w:top w:val="nil"/>
            <w:left w:val="nil"/>
            <w:bottom w:val="nil"/>
            <w:right w:val="nil"/>
          </w:tcBorders>
        </w:tcPr>
        <w:p w:rsidR="00FD02D7" w:rsidRDefault="00FD02D7">
          <w:pPr>
            <w:pStyle w:val="Encabezado"/>
            <w:tabs>
              <w:tab w:val="clear" w:pos="4252"/>
              <w:tab w:val="clear" w:pos="8504"/>
            </w:tabs>
            <w:jc w:val="center"/>
            <w:rPr>
              <w:noProof/>
              <w:sz w:val="10"/>
            </w:rPr>
          </w:pPr>
        </w:p>
      </w:tc>
      <w:tc>
        <w:tcPr>
          <w:tcW w:w="340" w:type="dxa"/>
          <w:tcBorders>
            <w:top w:val="nil"/>
            <w:left w:val="nil"/>
            <w:bottom w:val="nil"/>
            <w:right w:val="nil"/>
          </w:tcBorders>
        </w:tcPr>
        <w:p w:rsidR="00FD02D7" w:rsidRDefault="00FD02D7">
          <w:pPr>
            <w:pStyle w:val="Encabezado"/>
            <w:tabs>
              <w:tab w:val="clear" w:pos="4252"/>
              <w:tab w:val="clear" w:pos="8504"/>
            </w:tabs>
            <w:jc w:val="center"/>
            <w:rPr>
              <w:noProof/>
              <w:sz w:val="10"/>
            </w:rPr>
          </w:pPr>
        </w:p>
      </w:tc>
      <w:tc>
        <w:tcPr>
          <w:tcW w:w="341" w:type="dxa"/>
          <w:tcBorders>
            <w:top w:val="nil"/>
            <w:left w:val="nil"/>
            <w:bottom w:val="nil"/>
            <w:right w:val="nil"/>
          </w:tcBorders>
        </w:tcPr>
        <w:p w:rsidR="00FD02D7" w:rsidRDefault="00FD02D7">
          <w:pPr>
            <w:pStyle w:val="Encabezado"/>
            <w:tabs>
              <w:tab w:val="clear" w:pos="4252"/>
              <w:tab w:val="clear" w:pos="8504"/>
            </w:tabs>
            <w:jc w:val="center"/>
            <w:rPr>
              <w:noProof/>
              <w:sz w:val="10"/>
            </w:rPr>
          </w:pPr>
        </w:p>
      </w:tc>
      <w:tc>
        <w:tcPr>
          <w:tcW w:w="7843" w:type="dxa"/>
          <w:gridSpan w:val="8"/>
          <w:tcBorders>
            <w:top w:val="nil"/>
            <w:left w:val="nil"/>
            <w:bottom w:val="nil"/>
            <w:right w:val="nil"/>
          </w:tcBorders>
        </w:tcPr>
        <w:p w:rsidR="00FD02D7" w:rsidRPr="008A0F84" w:rsidRDefault="00FD02D7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 w:cs="Arial"/>
              <w:noProof/>
              <w:sz w:val="10"/>
            </w:rPr>
          </w:pPr>
          <w:r w:rsidRPr="008A0F84">
            <w:rPr>
              <w:rFonts w:ascii="Arial" w:hAnsi="Arial" w:cs="Arial"/>
              <w:b/>
              <w:sz w:val="18"/>
              <w:szCs w:val="18"/>
              <w:lang w:val="es-ES_tradnl"/>
            </w:rPr>
            <w:t>FORMATO CALIFICACIÓN INTEGRAL DE SERVICIOS</w:t>
          </w:r>
        </w:p>
      </w:tc>
      <w:tc>
        <w:tcPr>
          <w:tcW w:w="1100" w:type="dxa"/>
          <w:tcBorders>
            <w:top w:val="nil"/>
            <w:left w:val="nil"/>
            <w:bottom w:val="nil"/>
            <w:right w:val="nil"/>
          </w:tcBorders>
        </w:tcPr>
        <w:p w:rsidR="00FD02D7" w:rsidRDefault="00FD02D7">
          <w:pPr>
            <w:pStyle w:val="Encabezado"/>
            <w:tabs>
              <w:tab w:val="clear" w:pos="4252"/>
              <w:tab w:val="clear" w:pos="8504"/>
            </w:tabs>
            <w:jc w:val="center"/>
            <w:rPr>
              <w:noProof/>
              <w:sz w:val="10"/>
            </w:rPr>
          </w:pPr>
        </w:p>
      </w:tc>
      <w:tc>
        <w:tcPr>
          <w:tcW w:w="341" w:type="dxa"/>
          <w:tcBorders>
            <w:top w:val="nil"/>
            <w:left w:val="nil"/>
            <w:bottom w:val="nil"/>
            <w:right w:val="nil"/>
          </w:tcBorders>
        </w:tcPr>
        <w:p w:rsidR="00FD02D7" w:rsidRDefault="00FD02D7">
          <w:pPr>
            <w:pStyle w:val="Encabezado"/>
            <w:tabs>
              <w:tab w:val="clear" w:pos="4252"/>
              <w:tab w:val="clear" w:pos="8504"/>
            </w:tabs>
            <w:jc w:val="center"/>
            <w:rPr>
              <w:noProof/>
              <w:sz w:val="10"/>
            </w:rPr>
          </w:pPr>
        </w:p>
      </w:tc>
    </w:tr>
    <w:tr w:rsidR="00FD02D7" w:rsidTr="008A0F84">
      <w:trPr>
        <w:trHeight w:val="408"/>
      </w:trPr>
      <w:tc>
        <w:tcPr>
          <w:tcW w:w="10647" w:type="dxa"/>
          <w:gridSpan w:val="14"/>
          <w:tcBorders>
            <w:top w:val="nil"/>
            <w:left w:val="nil"/>
            <w:bottom w:val="nil"/>
            <w:right w:val="nil"/>
          </w:tcBorders>
        </w:tcPr>
        <w:p w:rsidR="00FD02D7" w:rsidRDefault="00FD02D7" w:rsidP="00312F04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Style w:val="Ninguno"/>
              <w:rFonts w:ascii="Arial" w:hAnsi="Arial" w:cs="Arial"/>
              <w:b/>
              <w:bCs/>
              <w:sz w:val="16"/>
              <w:szCs w:val="16"/>
            </w:rPr>
          </w:pPr>
          <w:r>
            <w:rPr>
              <w:rStyle w:val="Ninguno"/>
              <w:rFonts w:ascii="Arial" w:hAnsi="Arial" w:cs="Arial"/>
              <w:b/>
              <w:bCs/>
              <w:sz w:val="16"/>
              <w:szCs w:val="16"/>
            </w:rPr>
            <w:t>JEFE</w:t>
          </w:r>
          <w:r w:rsidRPr="008A0F84">
            <w:rPr>
              <w:rStyle w:val="Ninguno"/>
              <w:rFonts w:ascii="Arial" w:hAnsi="Arial" w:cs="Arial"/>
              <w:b/>
              <w:bCs/>
              <w:sz w:val="16"/>
              <w:szCs w:val="16"/>
            </w:rPr>
            <w:t xml:space="preserve"> DE DIVISIÓN</w:t>
          </w:r>
          <w:r w:rsidR="00E40CAA">
            <w:rPr>
              <w:rStyle w:val="Ninguno"/>
              <w:rFonts w:ascii="Arial" w:hAnsi="Arial" w:cs="Arial"/>
              <w:b/>
              <w:bCs/>
              <w:sz w:val="16"/>
              <w:szCs w:val="16"/>
            </w:rPr>
            <w:t>/</w:t>
          </w:r>
          <w:r w:rsidR="00E40CAA" w:rsidRPr="00AF3EA6">
            <w:rPr>
              <w:rStyle w:val="Ninguno"/>
              <w:rFonts w:ascii="Arial" w:hAnsi="Arial" w:cs="Arial"/>
              <w:b/>
              <w:bCs/>
              <w:sz w:val="16"/>
              <w:szCs w:val="16"/>
            </w:rPr>
            <w:t>PROFESIONAL ESPECIALIZADO GRADO 33</w:t>
          </w:r>
          <w:r w:rsidRPr="00AF3EA6">
            <w:rPr>
              <w:rStyle w:val="Ninguno"/>
              <w:rFonts w:ascii="Arial" w:hAnsi="Arial" w:cs="Arial"/>
              <w:b/>
              <w:bCs/>
              <w:sz w:val="16"/>
              <w:szCs w:val="16"/>
            </w:rPr>
            <w:t xml:space="preserve"> DE UNIDAD</w:t>
          </w:r>
          <w:r w:rsidRPr="008A0F84">
            <w:rPr>
              <w:rStyle w:val="Ninguno"/>
              <w:rFonts w:ascii="Arial" w:hAnsi="Arial" w:cs="Arial"/>
              <w:b/>
              <w:bCs/>
              <w:sz w:val="16"/>
              <w:szCs w:val="16"/>
            </w:rPr>
            <w:t xml:space="preserve"> </w:t>
          </w:r>
        </w:p>
        <w:p w:rsidR="00FD02D7" w:rsidRPr="008A0F84" w:rsidRDefault="00FD02D7" w:rsidP="00312F04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 w:cs="Arial"/>
              <w:noProof/>
              <w:sz w:val="16"/>
              <w:szCs w:val="16"/>
            </w:rPr>
          </w:pPr>
          <w:r w:rsidRPr="008A0F84">
            <w:rPr>
              <w:rStyle w:val="Ninguno"/>
              <w:rFonts w:ascii="Arial" w:hAnsi="Arial" w:cs="Arial"/>
              <w:b/>
              <w:bCs/>
              <w:sz w:val="16"/>
              <w:szCs w:val="16"/>
            </w:rPr>
            <w:t>CONSEJO SUPERIOR DE LA JUDICATURA</w:t>
          </w:r>
        </w:p>
      </w:tc>
      <w:tc>
        <w:tcPr>
          <w:tcW w:w="341" w:type="dxa"/>
          <w:tcBorders>
            <w:top w:val="nil"/>
            <w:left w:val="nil"/>
            <w:bottom w:val="nil"/>
            <w:right w:val="nil"/>
          </w:tcBorders>
        </w:tcPr>
        <w:p w:rsidR="00FD02D7" w:rsidRDefault="00FD02D7">
          <w:pPr>
            <w:pStyle w:val="Encabezado"/>
            <w:tabs>
              <w:tab w:val="clear" w:pos="4252"/>
              <w:tab w:val="clear" w:pos="8504"/>
            </w:tabs>
            <w:jc w:val="center"/>
            <w:rPr>
              <w:noProof/>
              <w:sz w:val="10"/>
            </w:rPr>
          </w:pPr>
        </w:p>
      </w:tc>
    </w:tr>
    <w:tr w:rsidR="00FD02D7" w:rsidTr="008A0F84">
      <w:trPr>
        <w:trHeight w:val="274"/>
      </w:trPr>
      <w:tc>
        <w:tcPr>
          <w:tcW w:w="10988" w:type="dxa"/>
          <w:gridSpan w:val="15"/>
          <w:tcBorders>
            <w:top w:val="nil"/>
            <w:left w:val="nil"/>
            <w:bottom w:val="nil"/>
            <w:right w:val="nil"/>
          </w:tcBorders>
        </w:tcPr>
        <w:p w:rsidR="00FD02D7" w:rsidRPr="00AF3EA6" w:rsidRDefault="00FD02D7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 w:cs="Arial"/>
              <w:noProof/>
              <w:sz w:val="16"/>
              <w:szCs w:val="16"/>
            </w:rPr>
          </w:pPr>
          <w:r w:rsidRPr="00AF3EA6">
            <w:rPr>
              <w:rFonts w:ascii="Arial" w:hAnsi="Arial" w:cs="Arial"/>
              <w:b/>
              <w:sz w:val="16"/>
              <w:szCs w:val="16"/>
            </w:rPr>
            <w:t>ACUERDO PCSJA19</w:t>
          </w:r>
          <w:r w:rsidR="002341EF" w:rsidRPr="00AF3EA6">
            <w:rPr>
              <w:rFonts w:ascii="Arial" w:hAnsi="Arial" w:cs="Arial"/>
              <w:b/>
              <w:sz w:val="16"/>
              <w:szCs w:val="16"/>
            </w:rPr>
            <w:t>-11393</w:t>
          </w:r>
          <w:r w:rsidR="00713B75" w:rsidRPr="00AF3EA6">
            <w:rPr>
              <w:rFonts w:ascii="Arial" w:hAnsi="Arial" w:cs="Arial"/>
              <w:b/>
              <w:sz w:val="16"/>
              <w:szCs w:val="16"/>
            </w:rPr>
            <w:t xml:space="preserve"> de 2019</w:t>
          </w:r>
        </w:p>
      </w:tc>
    </w:tr>
  </w:tbl>
  <w:p w:rsidR="00FD02D7" w:rsidRDefault="00FD02D7">
    <w:pPr>
      <w:pStyle w:val="Encabezado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9106F"/>
    <w:multiLevelType w:val="hybridMultilevel"/>
    <w:tmpl w:val="662297C6"/>
    <w:lvl w:ilvl="0" w:tplc="6A42FA8C">
      <w:start w:val="1"/>
      <w:numFmt w:val="lowerLetter"/>
      <w:lvlText w:val="%1."/>
      <w:lvlJc w:val="center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80D21"/>
    <w:multiLevelType w:val="hybridMultilevel"/>
    <w:tmpl w:val="D5AEFD6E"/>
    <w:lvl w:ilvl="0" w:tplc="C09E1332">
      <w:start w:val="1"/>
      <w:numFmt w:val="decimal"/>
      <w:lvlText w:val="%1."/>
      <w:lvlJc w:val="left"/>
      <w:pPr>
        <w:ind w:left="375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95" w:hanging="360"/>
      </w:pPr>
    </w:lvl>
    <w:lvl w:ilvl="2" w:tplc="240A001B" w:tentative="1">
      <w:start w:val="1"/>
      <w:numFmt w:val="lowerRoman"/>
      <w:lvlText w:val="%3."/>
      <w:lvlJc w:val="right"/>
      <w:pPr>
        <w:ind w:left="1815" w:hanging="180"/>
      </w:pPr>
    </w:lvl>
    <w:lvl w:ilvl="3" w:tplc="240A000F" w:tentative="1">
      <w:start w:val="1"/>
      <w:numFmt w:val="decimal"/>
      <w:lvlText w:val="%4."/>
      <w:lvlJc w:val="left"/>
      <w:pPr>
        <w:ind w:left="2535" w:hanging="360"/>
      </w:pPr>
    </w:lvl>
    <w:lvl w:ilvl="4" w:tplc="240A0019" w:tentative="1">
      <w:start w:val="1"/>
      <w:numFmt w:val="lowerLetter"/>
      <w:lvlText w:val="%5."/>
      <w:lvlJc w:val="left"/>
      <w:pPr>
        <w:ind w:left="3255" w:hanging="360"/>
      </w:pPr>
    </w:lvl>
    <w:lvl w:ilvl="5" w:tplc="240A001B" w:tentative="1">
      <w:start w:val="1"/>
      <w:numFmt w:val="lowerRoman"/>
      <w:lvlText w:val="%6."/>
      <w:lvlJc w:val="right"/>
      <w:pPr>
        <w:ind w:left="3975" w:hanging="180"/>
      </w:pPr>
    </w:lvl>
    <w:lvl w:ilvl="6" w:tplc="240A000F" w:tentative="1">
      <w:start w:val="1"/>
      <w:numFmt w:val="decimal"/>
      <w:lvlText w:val="%7."/>
      <w:lvlJc w:val="left"/>
      <w:pPr>
        <w:ind w:left="4695" w:hanging="360"/>
      </w:pPr>
    </w:lvl>
    <w:lvl w:ilvl="7" w:tplc="240A0019" w:tentative="1">
      <w:start w:val="1"/>
      <w:numFmt w:val="lowerLetter"/>
      <w:lvlText w:val="%8."/>
      <w:lvlJc w:val="left"/>
      <w:pPr>
        <w:ind w:left="5415" w:hanging="360"/>
      </w:pPr>
    </w:lvl>
    <w:lvl w:ilvl="8" w:tplc="240A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">
    <w:nsid w:val="0F3236C4"/>
    <w:multiLevelType w:val="hybridMultilevel"/>
    <w:tmpl w:val="D10AF8F4"/>
    <w:lvl w:ilvl="0" w:tplc="A1B421E4">
      <w:start w:val="1"/>
      <w:numFmt w:val="decimal"/>
      <w:lvlText w:val="%1."/>
      <w:lvlJc w:val="left"/>
      <w:pPr>
        <w:ind w:left="119" w:hanging="308"/>
      </w:pPr>
      <w:rPr>
        <w:rFonts w:ascii="Arial" w:eastAsia="Arial" w:hAnsi="Arial" w:hint="default"/>
        <w:spacing w:val="1"/>
        <w:sz w:val="23"/>
        <w:szCs w:val="23"/>
      </w:rPr>
    </w:lvl>
    <w:lvl w:ilvl="1" w:tplc="61822E88">
      <w:start w:val="1"/>
      <w:numFmt w:val="decimal"/>
      <w:lvlText w:val="%2."/>
      <w:lvlJc w:val="left"/>
      <w:pPr>
        <w:ind w:left="969" w:hanging="360"/>
      </w:pPr>
      <w:rPr>
        <w:rFonts w:ascii="Arial" w:eastAsia="Arial" w:hAnsi="Arial" w:hint="default"/>
        <w:spacing w:val="1"/>
        <w:sz w:val="14"/>
        <w:szCs w:val="14"/>
      </w:rPr>
    </w:lvl>
    <w:lvl w:ilvl="2" w:tplc="4D2E3BF2">
      <w:start w:val="1"/>
      <w:numFmt w:val="bullet"/>
      <w:lvlText w:val="•"/>
      <w:lvlJc w:val="left"/>
      <w:pPr>
        <w:ind w:left="1870" w:hanging="360"/>
      </w:pPr>
      <w:rPr>
        <w:rFonts w:hint="default"/>
      </w:rPr>
    </w:lvl>
    <w:lvl w:ilvl="3" w:tplc="1D20C476">
      <w:start w:val="1"/>
      <w:numFmt w:val="bullet"/>
      <w:lvlText w:val="•"/>
      <w:lvlJc w:val="left"/>
      <w:pPr>
        <w:ind w:left="2772" w:hanging="360"/>
      </w:pPr>
      <w:rPr>
        <w:rFonts w:hint="default"/>
      </w:rPr>
    </w:lvl>
    <w:lvl w:ilvl="4" w:tplc="7CB80F84">
      <w:start w:val="1"/>
      <w:numFmt w:val="bullet"/>
      <w:lvlText w:val="•"/>
      <w:lvlJc w:val="left"/>
      <w:pPr>
        <w:ind w:left="3673" w:hanging="360"/>
      </w:pPr>
      <w:rPr>
        <w:rFonts w:hint="default"/>
      </w:rPr>
    </w:lvl>
    <w:lvl w:ilvl="5" w:tplc="B704BDC8">
      <w:start w:val="1"/>
      <w:numFmt w:val="bullet"/>
      <w:lvlText w:val="•"/>
      <w:lvlJc w:val="left"/>
      <w:pPr>
        <w:ind w:left="4574" w:hanging="360"/>
      </w:pPr>
      <w:rPr>
        <w:rFonts w:hint="default"/>
      </w:rPr>
    </w:lvl>
    <w:lvl w:ilvl="6" w:tplc="5316000E">
      <w:start w:val="1"/>
      <w:numFmt w:val="bullet"/>
      <w:lvlText w:val="•"/>
      <w:lvlJc w:val="left"/>
      <w:pPr>
        <w:ind w:left="5475" w:hanging="360"/>
      </w:pPr>
      <w:rPr>
        <w:rFonts w:hint="default"/>
      </w:rPr>
    </w:lvl>
    <w:lvl w:ilvl="7" w:tplc="8662E594">
      <w:start w:val="1"/>
      <w:numFmt w:val="bullet"/>
      <w:lvlText w:val="•"/>
      <w:lvlJc w:val="left"/>
      <w:pPr>
        <w:ind w:left="6376" w:hanging="360"/>
      </w:pPr>
      <w:rPr>
        <w:rFonts w:hint="default"/>
      </w:rPr>
    </w:lvl>
    <w:lvl w:ilvl="8" w:tplc="E0BE5E02">
      <w:start w:val="1"/>
      <w:numFmt w:val="bullet"/>
      <w:lvlText w:val="•"/>
      <w:lvlJc w:val="left"/>
      <w:pPr>
        <w:ind w:left="7277" w:hanging="360"/>
      </w:pPr>
      <w:rPr>
        <w:rFonts w:hint="default"/>
      </w:rPr>
    </w:lvl>
  </w:abstractNum>
  <w:abstractNum w:abstractNumId="3">
    <w:nsid w:val="1AF96AB7"/>
    <w:multiLevelType w:val="hybridMultilevel"/>
    <w:tmpl w:val="2E90D7D0"/>
    <w:lvl w:ilvl="0" w:tplc="E4A415AE">
      <w:start w:val="1"/>
      <w:numFmt w:val="lowerLetter"/>
      <w:lvlText w:val="%1)"/>
      <w:lvlJc w:val="right"/>
      <w:pPr>
        <w:ind w:left="720" w:hanging="360"/>
      </w:pPr>
      <w:rPr>
        <w:rFonts w:hint="default"/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36593"/>
    <w:multiLevelType w:val="hybridMultilevel"/>
    <w:tmpl w:val="6720AAA2"/>
    <w:lvl w:ilvl="0" w:tplc="A32EB72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6554C"/>
    <w:multiLevelType w:val="hybridMultilevel"/>
    <w:tmpl w:val="2AB6076E"/>
    <w:styleLink w:val="Estiloimportado10"/>
    <w:lvl w:ilvl="0" w:tplc="718ED7C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50EAE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960F2E">
      <w:start w:val="1"/>
      <w:numFmt w:val="lowerRoman"/>
      <w:lvlText w:val="%3."/>
      <w:lvlJc w:val="left"/>
      <w:pPr>
        <w:tabs>
          <w:tab w:val="left" w:pos="720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9AC80A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5ED6F6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709194">
      <w:start w:val="1"/>
      <w:numFmt w:val="lowerRoman"/>
      <w:lvlText w:val="%6."/>
      <w:lvlJc w:val="left"/>
      <w:pPr>
        <w:tabs>
          <w:tab w:val="left" w:pos="720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CE8AAA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C0D1EC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5EFE68">
      <w:start w:val="1"/>
      <w:numFmt w:val="lowerRoman"/>
      <w:lvlText w:val="%9."/>
      <w:lvlJc w:val="left"/>
      <w:pPr>
        <w:tabs>
          <w:tab w:val="left" w:pos="720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9765647"/>
    <w:multiLevelType w:val="hybridMultilevel"/>
    <w:tmpl w:val="4FF4A36E"/>
    <w:lvl w:ilvl="0" w:tplc="5F8E30A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A36444"/>
    <w:multiLevelType w:val="hybridMultilevel"/>
    <w:tmpl w:val="B8C26676"/>
    <w:lvl w:ilvl="0" w:tplc="220C84C8">
      <w:start w:val="1"/>
      <w:numFmt w:val="lowerLetter"/>
      <w:lvlText w:val="%1."/>
      <w:lvlJc w:val="center"/>
      <w:pPr>
        <w:ind w:left="1353" w:hanging="360"/>
      </w:pPr>
      <w:rPr>
        <w:rFonts w:cs="Times New Roman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2073" w:hanging="360"/>
      </w:pPr>
    </w:lvl>
    <w:lvl w:ilvl="2" w:tplc="240A001B" w:tentative="1">
      <w:start w:val="1"/>
      <w:numFmt w:val="lowerRoman"/>
      <w:lvlText w:val="%3."/>
      <w:lvlJc w:val="right"/>
      <w:pPr>
        <w:ind w:left="2793" w:hanging="180"/>
      </w:pPr>
    </w:lvl>
    <w:lvl w:ilvl="3" w:tplc="240A000F" w:tentative="1">
      <w:start w:val="1"/>
      <w:numFmt w:val="decimal"/>
      <w:lvlText w:val="%4."/>
      <w:lvlJc w:val="left"/>
      <w:pPr>
        <w:ind w:left="3513" w:hanging="360"/>
      </w:pPr>
    </w:lvl>
    <w:lvl w:ilvl="4" w:tplc="240A0019" w:tentative="1">
      <w:start w:val="1"/>
      <w:numFmt w:val="lowerLetter"/>
      <w:lvlText w:val="%5."/>
      <w:lvlJc w:val="left"/>
      <w:pPr>
        <w:ind w:left="4233" w:hanging="360"/>
      </w:pPr>
    </w:lvl>
    <w:lvl w:ilvl="5" w:tplc="240A001B" w:tentative="1">
      <w:start w:val="1"/>
      <w:numFmt w:val="lowerRoman"/>
      <w:lvlText w:val="%6."/>
      <w:lvlJc w:val="right"/>
      <w:pPr>
        <w:ind w:left="4953" w:hanging="180"/>
      </w:pPr>
    </w:lvl>
    <w:lvl w:ilvl="6" w:tplc="240A000F" w:tentative="1">
      <w:start w:val="1"/>
      <w:numFmt w:val="decimal"/>
      <w:lvlText w:val="%7."/>
      <w:lvlJc w:val="left"/>
      <w:pPr>
        <w:ind w:left="5673" w:hanging="360"/>
      </w:pPr>
    </w:lvl>
    <w:lvl w:ilvl="7" w:tplc="240A0019" w:tentative="1">
      <w:start w:val="1"/>
      <w:numFmt w:val="lowerLetter"/>
      <w:lvlText w:val="%8."/>
      <w:lvlJc w:val="left"/>
      <w:pPr>
        <w:ind w:left="6393" w:hanging="360"/>
      </w:pPr>
    </w:lvl>
    <w:lvl w:ilvl="8" w:tplc="2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EC16B4C"/>
    <w:multiLevelType w:val="hybridMultilevel"/>
    <w:tmpl w:val="140C87BE"/>
    <w:lvl w:ilvl="0" w:tplc="FB72E23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706AE"/>
    <w:multiLevelType w:val="hybridMultilevel"/>
    <w:tmpl w:val="3FBEE64A"/>
    <w:numStyleLink w:val="Estiloimportado2"/>
  </w:abstractNum>
  <w:abstractNum w:abstractNumId="10">
    <w:nsid w:val="32F5152A"/>
    <w:multiLevelType w:val="hybridMultilevel"/>
    <w:tmpl w:val="EB302EFC"/>
    <w:lvl w:ilvl="0" w:tplc="FBDE3526">
      <w:start w:val="1"/>
      <w:numFmt w:val="lowerLetter"/>
      <w:lvlText w:val="%1."/>
      <w:lvlJc w:val="center"/>
      <w:pPr>
        <w:ind w:left="720" w:hanging="360"/>
      </w:pPr>
      <w:rPr>
        <w:rFonts w:cs="Times New Roman" w:hint="default"/>
        <w:b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E64E8"/>
    <w:multiLevelType w:val="multilevel"/>
    <w:tmpl w:val="9B162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2">
    <w:nsid w:val="39AE787E"/>
    <w:multiLevelType w:val="hybridMultilevel"/>
    <w:tmpl w:val="B9F6CB68"/>
    <w:styleLink w:val="Estiloimportado3"/>
    <w:lvl w:ilvl="0" w:tplc="F112DFB2">
      <w:start w:val="1"/>
      <w:numFmt w:val="lowerLetter"/>
      <w:lvlText w:val="%1)"/>
      <w:lvlJc w:val="left"/>
      <w:pPr>
        <w:ind w:left="12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3AB674">
      <w:start w:val="1"/>
      <w:numFmt w:val="lowerLetter"/>
      <w:lvlText w:val="%2."/>
      <w:lvlJc w:val="left"/>
      <w:pPr>
        <w:tabs>
          <w:tab w:val="left" w:pos="12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4A5718">
      <w:start w:val="1"/>
      <w:numFmt w:val="lowerRoman"/>
      <w:lvlText w:val="%3."/>
      <w:lvlJc w:val="left"/>
      <w:pPr>
        <w:tabs>
          <w:tab w:val="left" w:pos="1260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2C59A8">
      <w:start w:val="1"/>
      <w:numFmt w:val="decimal"/>
      <w:lvlText w:val="%4."/>
      <w:lvlJc w:val="left"/>
      <w:pPr>
        <w:tabs>
          <w:tab w:val="left" w:pos="12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64EB24">
      <w:start w:val="1"/>
      <w:numFmt w:val="lowerLetter"/>
      <w:lvlText w:val="%5."/>
      <w:lvlJc w:val="left"/>
      <w:pPr>
        <w:tabs>
          <w:tab w:val="left" w:pos="12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0618F8">
      <w:start w:val="1"/>
      <w:numFmt w:val="lowerRoman"/>
      <w:lvlText w:val="%6."/>
      <w:lvlJc w:val="left"/>
      <w:pPr>
        <w:tabs>
          <w:tab w:val="left" w:pos="1260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7A8E44">
      <w:start w:val="1"/>
      <w:numFmt w:val="decimal"/>
      <w:lvlText w:val="%7."/>
      <w:lvlJc w:val="left"/>
      <w:pPr>
        <w:tabs>
          <w:tab w:val="left" w:pos="12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8E261E">
      <w:start w:val="1"/>
      <w:numFmt w:val="lowerLetter"/>
      <w:lvlText w:val="%8."/>
      <w:lvlJc w:val="left"/>
      <w:pPr>
        <w:tabs>
          <w:tab w:val="left" w:pos="12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783716">
      <w:start w:val="1"/>
      <w:numFmt w:val="lowerRoman"/>
      <w:lvlText w:val="%9."/>
      <w:lvlJc w:val="left"/>
      <w:pPr>
        <w:tabs>
          <w:tab w:val="left" w:pos="1260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3FAB344B"/>
    <w:multiLevelType w:val="hybridMultilevel"/>
    <w:tmpl w:val="DF5441C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FE10F4"/>
    <w:multiLevelType w:val="hybridMultilevel"/>
    <w:tmpl w:val="3FBEE64A"/>
    <w:styleLink w:val="Estiloimportado2"/>
    <w:lvl w:ilvl="0" w:tplc="3EC8E26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0EE9A6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4528E">
      <w:start w:val="1"/>
      <w:numFmt w:val="lowerRoman"/>
      <w:lvlText w:val="%3."/>
      <w:lvlJc w:val="left"/>
      <w:pPr>
        <w:tabs>
          <w:tab w:val="left" w:pos="1440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7655D6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A815C0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944BFC">
      <w:start w:val="1"/>
      <w:numFmt w:val="lowerRoman"/>
      <w:lvlText w:val="%6."/>
      <w:lvlJc w:val="left"/>
      <w:pPr>
        <w:tabs>
          <w:tab w:val="left" w:pos="1440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7CDD9A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1A0B7E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ECA29C">
      <w:start w:val="1"/>
      <w:numFmt w:val="lowerRoman"/>
      <w:lvlText w:val="%9."/>
      <w:lvlJc w:val="left"/>
      <w:pPr>
        <w:tabs>
          <w:tab w:val="left" w:pos="1440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428E06E1"/>
    <w:multiLevelType w:val="hybridMultilevel"/>
    <w:tmpl w:val="0AD04628"/>
    <w:lvl w:ilvl="0" w:tplc="5F8E30A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3F67314"/>
    <w:multiLevelType w:val="hybridMultilevel"/>
    <w:tmpl w:val="3780930C"/>
    <w:lvl w:ilvl="0" w:tplc="1DC2197E">
      <w:start w:val="1"/>
      <w:numFmt w:val="decimal"/>
      <w:lvlText w:val="%1."/>
      <w:lvlJc w:val="center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0E0092"/>
    <w:multiLevelType w:val="hybridMultilevel"/>
    <w:tmpl w:val="7EFC16EA"/>
    <w:lvl w:ilvl="0" w:tplc="548626E0">
      <w:start w:val="1"/>
      <w:numFmt w:val="lowerLetter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C7C5E"/>
    <w:multiLevelType w:val="hybridMultilevel"/>
    <w:tmpl w:val="F87A0E6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941C13"/>
    <w:multiLevelType w:val="multilevel"/>
    <w:tmpl w:val="18EEE90E"/>
    <w:lvl w:ilvl="0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eastAsia="Times New Roman" w:hint="default"/>
        <w:b/>
      </w:rPr>
    </w:lvl>
  </w:abstractNum>
  <w:abstractNum w:abstractNumId="20">
    <w:nsid w:val="50785E22"/>
    <w:multiLevelType w:val="hybridMultilevel"/>
    <w:tmpl w:val="1F3ECFE6"/>
    <w:lvl w:ilvl="0" w:tplc="5F8E30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7771F"/>
    <w:multiLevelType w:val="hybridMultilevel"/>
    <w:tmpl w:val="5EE0433A"/>
    <w:lvl w:ilvl="0" w:tplc="7DCC6056">
      <w:start w:val="1"/>
      <w:numFmt w:val="decimal"/>
      <w:lvlText w:val="%1."/>
      <w:lvlJc w:val="left"/>
      <w:pPr>
        <w:ind w:left="969" w:hanging="360"/>
      </w:pPr>
      <w:rPr>
        <w:rFonts w:ascii="Arial" w:eastAsia="Arial" w:hAnsi="Arial" w:hint="default"/>
        <w:spacing w:val="1"/>
        <w:sz w:val="23"/>
        <w:szCs w:val="23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63547F"/>
    <w:multiLevelType w:val="hybridMultilevel"/>
    <w:tmpl w:val="A8068E94"/>
    <w:lvl w:ilvl="0" w:tplc="27C2B6DA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6A5E19"/>
    <w:multiLevelType w:val="hybridMultilevel"/>
    <w:tmpl w:val="A8068E94"/>
    <w:lvl w:ilvl="0" w:tplc="27C2B6DA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3E0560"/>
    <w:multiLevelType w:val="hybridMultilevel"/>
    <w:tmpl w:val="B9F6CB68"/>
    <w:numStyleLink w:val="Estiloimportado3"/>
  </w:abstractNum>
  <w:abstractNum w:abstractNumId="25">
    <w:nsid w:val="5C742AAC"/>
    <w:multiLevelType w:val="multilevel"/>
    <w:tmpl w:val="F9FAA7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3."/>
      <w:lvlJc w:val="center"/>
      <w:pPr>
        <w:ind w:left="1997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6">
    <w:nsid w:val="5CEB5CBD"/>
    <w:multiLevelType w:val="hybridMultilevel"/>
    <w:tmpl w:val="5CB4C39C"/>
    <w:lvl w:ilvl="0" w:tplc="5F8E30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512E48"/>
    <w:multiLevelType w:val="hybridMultilevel"/>
    <w:tmpl w:val="5DECA51C"/>
    <w:lvl w:ilvl="0" w:tplc="D0B66D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9E4B95"/>
    <w:multiLevelType w:val="hybridMultilevel"/>
    <w:tmpl w:val="69F41544"/>
    <w:styleLink w:val="Estiloimportado1"/>
    <w:lvl w:ilvl="0" w:tplc="69F4154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603B9C">
      <w:start w:val="1"/>
      <w:numFmt w:val="lowerLetter"/>
      <w:lvlText w:val="%2)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8DFD0">
      <w:start w:val="1"/>
      <w:numFmt w:val="lowerRoman"/>
      <w:lvlText w:val="%3."/>
      <w:lvlJc w:val="left"/>
      <w:pPr>
        <w:tabs>
          <w:tab w:val="left" w:pos="720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F8053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34D48E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B43FD0">
      <w:start w:val="1"/>
      <w:numFmt w:val="lowerRoman"/>
      <w:lvlText w:val="%6."/>
      <w:lvlJc w:val="left"/>
      <w:pPr>
        <w:tabs>
          <w:tab w:val="left" w:pos="720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B6431A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8EB39C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2A53B2">
      <w:start w:val="1"/>
      <w:numFmt w:val="lowerRoman"/>
      <w:lvlText w:val="%9."/>
      <w:lvlJc w:val="left"/>
      <w:pPr>
        <w:tabs>
          <w:tab w:val="left" w:pos="720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74D43562"/>
    <w:multiLevelType w:val="hybridMultilevel"/>
    <w:tmpl w:val="EEB64F72"/>
    <w:lvl w:ilvl="0" w:tplc="5F8E30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313B64"/>
    <w:multiLevelType w:val="hybridMultilevel"/>
    <w:tmpl w:val="331052B8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7170044"/>
    <w:multiLevelType w:val="hybridMultilevel"/>
    <w:tmpl w:val="A8068E94"/>
    <w:lvl w:ilvl="0" w:tplc="27C2B6DA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714729"/>
    <w:multiLevelType w:val="hybridMultilevel"/>
    <w:tmpl w:val="50F4F4D2"/>
    <w:lvl w:ilvl="0" w:tplc="5F8E30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605DC8"/>
    <w:multiLevelType w:val="hybridMultilevel"/>
    <w:tmpl w:val="1B3C33EE"/>
    <w:lvl w:ilvl="0" w:tplc="5F8E30A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B8320DB"/>
    <w:multiLevelType w:val="hybridMultilevel"/>
    <w:tmpl w:val="6B3C3CB0"/>
    <w:lvl w:ilvl="0" w:tplc="7EBEAE22">
      <w:start w:val="1"/>
      <w:numFmt w:val="decimal"/>
      <w:lvlText w:val="2.%1.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16"/>
  </w:num>
  <w:num w:numId="3">
    <w:abstractNumId w:val="11"/>
  </w:num>
  <w:num w:numId="4">
    <w:abstractNumId w:val="2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3"/>
  </w:num>
  <w:num w:numId="8">
    <w:abstractNumId w:val="22"/>
  </w:num>
  <w:num w:numId="9">
    <w:abstractNumId w:val="28"/>
  </w:num>
  <w:num w:numId="10">
    <w:abstractNumId w:val="14"/>
  </w:num>
  <w:num w:numId="11">
    <w:abstractNumId w:val="9"/>
  </w:num>
  <w:num w:numId="12">
    <w:abstractNumId w:val="12"/>
  </w:num>
  <w:num w:numId="13">
    <w:abstractNumId w:val="24"/>
  </w:num>
  <w:num w:numId="14">
    <w:abstractNumId w:val="9"/>
    <w:lvlOverride w:ilvl="0">
      <w:startOverride w:val="4"/>
    </w:lvlOverride>
  </w:num>
  <w:num w:numId="15">
    <w:abstractNumId w:val="0"/>
  </w:num>
  <w:num w:numId="16">
    <w:abstractNumId w:val="13"/>
  </w:num>
  <w:num w:numId="17">
    <w:abstractNumId w:val="5"/>
  </w:num>
  <w:num w:numId="18">
    <w:abstractNumId w:val="10"/>
  </w:num>
  <w:num w:numId="19">
    <w:abstractNumId w:val="31"/>
  </w:num>
  <w:num w:numId="20">
    <w:abstractNumId w:val="23"/>
  </w:num>
  <w:num w:numId="21">
    <w:abstractNumId w:val="19"/>
  </w:num>
  <w:num w:numId="22">
    <w:abstractNumId w:val="17"/>
  </w:num>
  <w:num w:numId="23">
    <w:abstractNumId w:val="27"/>
  </w:num>
  <w:num w:numId="24">
    <w:abstractNumId w:val="18"/>
  </w:num>
  <w:num w:numId="25">
    <w:abstractNumId w:val="8"/>
  </w:num>
  <w:num w:numId="26">
    <w:abstractNumId w:val="32"/>
  </w:num>
  <w:num w:numId="27">
    <w:abstractNumId w:val="20"/>
  </w:num>
  <w:num w:numId="28">
    <w:abstractNumId w:val="29"/>
  </w:num>
  <w:num w:numId="29">
    <w:abstractNumId w:val="15"/>
  </w:num>
  <w:num w:numId="30">
    <w:abstractNumId w:val="7"/>
  </w:num>
  <w:num w:numId="31">
    <w:abstractNumId w:val="1"/>
  </w:num>
  <w:num w:numId="32">
    <w:abstractNumId w:val="2"/>
  </w:num>
  <w:num w:numId="33">
    <w:abstractNumId w:val="21"/>
  </w:num>
  <w:num w:numId="34">
    <w:abstractNumId w:val="6"/>
  </w:num>
  <w:num w:numId="35">
    <w:abstractNumId w:val="33"/>
  </w:num>
  <w:num w:numId="36">
    <w:abstractNumId w:val="26"/>
  </w:num>
  <w:num w:numId="37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BB1"/>
    <w:rsid w:val="000019D4"/>
    <w:rsid w:val="000118A5"/>
    <w:rsid w:val="00012CDF"/>
    <w:rsid w:val="0001463C"/>
    <w:rsid w:val="000157B4"/>
    <w:rsid w:val="00021653"/>
    <w:rsid w:val="000253F1"/>
    <w:rsid w:val="00026379"/>
    <w:rsid w:val="0003091A"/>
    <w:rsid w:val="000352D6"/>
    <w:rsid w:val="00041DAD"/>
    <w:rsid w:val="000439AB"/>
    <w:rsid w:val="00047808"/>
    <w:rsid w:val="0005047F"/>
    <w:rsid w:val="00051851"/>
    <w:rsid w:val="00051C5E"/>
    <w:rsid w:val="00086372"/>
    <w:rsid w:val="00090DB3"/>
    <w:rsid w:val="00094541"/>
    <w:rsid w:val="00094949"/>
    <w:rsid w:val="00095712"/>
    <w:rsid w:val="000A1869"/>
    <w:rsid w:val="000B1503"/>
    <w:rsid w:val="000B491A"/>
    <w:rsid w:val="000B7141"/>
    <w:rsid w:val="000C18AF"/>
    <w:rsid w:val="000C27DA"/>
    <w:rsid w:val="000C2FA4"/>
    <w:rsid w:val="000C6212"/>
    <w:rsid w:val="000D5824"/>
    <w:rsid w:val="000D73E7"/>
    <w:rsid w:val="000D7520"/>
    <w:rsid w:val="000E3D62"/>
    <w:rsid w:val="000E64C7"/>
    <w:rsid w:val="000F3AF2"/>
    <w:rsid w:val="000F4A15"/>
    <w:rsid w:val="0010316D"/>
    <w:rsid w:val="00106EA0"/>
    <w:rsid w:val="001079BE"/>
    <w:rsid w:val="0011098A"/>
    <w:rsid w:val="001116E5"/>
    <w:rsid w:val="00120CC1"/>
    <w:rsid w:val="00125E6C"/>
    <w:rsid w:val="001301ED"/>
    <w:rsid w:val="00130E39"/>
    <w:rsid w:val="001372C4"/>
    <w:rsid w:val="00144E1E"/>
    <w:rsid w:val="001667B3"/>
    <w:rsid w:val="00172A13"/>
    <w:rsid w:val="00182854"/>
    <w:rsid w:val="00185A63"/>
    <w:rsid w:val="00191505"/>
    <w:rsid w:val="001917C2"/>
    <w:rsid w:val="00192CF1"/>
    <w:rsid w:val="00192F8F"/>
    <w:rsid w:val="0019712B"/>
    <w:rsid w:val="001B7BF0"/>
    <w:rsid w:val="001C0243"/>
    <w:rsid w:val="001D3415"/>
    <w:rsid w:val="001D567E"/>
    <w:rsid w:val="001D6CEF"/>
    <w:rsid w:val="001E7446"/>
    <w:rsid w:val="001F26C8"/>
    <w:rsid w:val="001F26E1"/>
    <w:rsid w:val="001F4784"/>
    <w:rsid w:val="00201EAD"/>
    <w:rsid w:val="00202786"/>
    <w:rsid w:val="002053C9"/>
    <w:rsid w:val="00205DD9"/>
    <w:rsid w:val="00207F53"/>
    <w:rsid w:val="00215EE7"/>
    <w:rsid w:val="00226FC5"/>
    <w:rsid w:val="002341EF"/>
    <w:rsid w:val="00234358"/>
    <w:rsid w:val="00235B15"/>
    <w:rsid w:val="0023792E"/>
    <w:rsid w:val="002403D8"/>
    <w:rsid w:val="00242BE9"/>
    <w:rsid w:val="00246159"/>
    <w:rsid w:val="002505F3"/>
    <w:rsid w:val="00254901"/>
    <w:rsid w:val="00261EAA"/>
    <w:rsid w:val="00264C5C"/>
    <w:rsid w:val="0027420F"/>
    <w:rsid w:val="00274C09"/>
    <w:rsid w:val="00275CF2"/>
    <w:rsid w:val="002808EF"/>
    <w:rsid w:val="002845F9"/>
    <w:rsid w:val="00295770"/>
    <w:rsid w:val="002A3939"/>
    <w:rsid w:val="002A5C0E"/>
    <w:rsid w:val="002C05B9"/>
    <w:rsid w:val="002C2A9D"/>
    <w:rsid w:val="002D5560"/>
    <w:rsid w:val="002E0B80"/>
    <w:rsid w:val="002E21A2"/>
    <w:rsid w:val="002E21F5"/>
    <w:rsid w:val="002E63AF"/>
    <w:rsid w:val="002F3B5A"/>
    <w:rsid w:val="002F675F"/>
    <w:rsid w:val="00301134"/>
    <w:rsid w:val="003013E6"/>
    <w:rsid w:val="0030660A"/>
    <w:rsid w:val="00307601"/>
    <w:rsid w:val="00307D0B"/>
    <w:rsid w:val="00312F04"/>
    <w:rsid w:val="003135D0"/>
    <w:rsid w:val="003135D9"/>
    <w:rsid w:val="003246B3"/>
    <w:rsid w:val="003275F0"/>
    <w:rsid w:val="003425E7"/>
    <w:rsid w:val="00346500"/>
    <w:rsid w:val="00346ABA"/>
    <w:rsid w:val="003507FC"/>
    <w:rsid w:val="00351A13"/>
    <w:rsid w:val="00352D22"/>
    <w:rsid w:val="00355551"/>
    <w:rsid w:val="003556E4"/>
    <w:rsid w:val="003570B4"/>
    <w:rsid w:val="00365186"/>
    <w:rsid w:val="003652E3"/>
    <w:rsid w:val="00371CD3"/>
    <w:rsid w:val="0039115E"/>
    <w:rsid w:val="003944A3"/>
    <w:rsid w:val="003A4175"/>
    <w:rsid w:val="003A59E4"/>
    <w:rsid w:val="003B0C91"/>
    <w:rsid w:val="003B16E3"/>
    <w:rsid w:val="003B2519"/>
    <w:rsid w:val="003B74B9"/>
    <w:rsid w:val="003C091E"/>
    <w:rsid w:val="003C5C33"/>
    <w:rsid w:val="003C6BD9"/>
    <w:rsid w:val="003C742C"/>
    <w:rsid w:val="003D2A44"/>
    <w:rsid w:val="003D6D1E"/>
    <w:rsid w:val="003E4F30"/>
    <w:rsid w:val="003E6C1D"/>
    <w:rsid w:val="003F741E"/>
    <w:rsid w:val="003F7A38"/>
    <w:rsid w:val="0040531B"/>
    <w:rsid w:val="0040674A"/>
    <w:rsid w:val="00406C95"/>
    <w:rsid w:val="0041114B"/>
    <w:rsid w:val="00411DE6"/>
    <w:rsid w:val="00415BD0"/>
    <w:rsid w:val="00422585"/>
    <w:rsid w:val="004237AD"/>
    <w:rsid w:val="004408A3"/>
    <w:rsid w:val="00442032"/>
    <w:rsid w:val="00454DB3"/>
    <w:rsid w:val="004635A5"/>
    <w:rsid w:val="00464DE2"/>
    <w:rsid w:val="00473FDF"/>
    <w:rsid w:val="0047732F"/>
    <w:rsid w:val="00477B9D"/>
    <w:rsid w:val="00484817"/>
    <w:rsid w:val="00484F67"/>
    <w:rsid w:val="00487BB9"/>
    <w:rsid w:val="004A005F"/>
    <w:rsid w:val="004A0905"/>
    <w:rsid w:val="004A359D"/>
    <w:rsid w:val="004A7C4D"/>
    <w:rsid w:val="004B3AD4"/>
    <w:rsid w:val="004C60FC"/>
    <w:rsid w:val="004C79C3"/>
    <w:rsid w:val="004D3A37"/>
    <w:rsid w:val="004E5E3C"/>
    <w:rsid w:val="00500584"/>
    <w:rsid w:val="005006A2"/>
    <w:rsid w:val="005151EA"/>
    <w:rsid w:val="005236A5"/>
    <w:rsid w:val="00526350"/>
    <w:rsid w:val="0053003F"/>
    <w:rsid w:val="00534965"/>
    <w:rsid w:val="005373E1"/>
    <w:rsid w:val="00542350"/>
    <w:rsid w:val="005503B6"/>
    <w:rsid w:val="0055481D"/>
    <w:rsid w:val="00561B07"/>
    <w:rsid w:val="00571B46"/>
    <w:rsid w:val="00577673"/>
    <w:rsid w:val="005779E9"/>
    <w:rsid w:val="00581A06"/>
    <w:rsid w:val="00592FA8"/>
    <w:rsid w:val="00595B2C"/>
    <w:rsid w:val="005A64FF"/>
    <w:rsid w:val="005B5AB5"/>
    <w:rsid w:val="005C3BB0"/>
    <w:rsid w:val="005C7624"/>
    <w:rsid w:val="005D1B82"/>
    <w:rsid w:val="005D5129"/>
    <w:rsid w:val="005E1488"/>
    <w:rsid w:val="005E15E3"/>
    <w:rsid w:val="005E39A5"/>
    <w:rsid w:val="005E459B"/>
    <w:rsid w:val="005E6494"/>
    <w:rsid w:val="005F3B38"/>
    <w:rsid w:val="005F6B40"/>
    <w:rsid w:val="00603AEF"/>
    <w:rsid w:val="00606B93"/>
    <w:rsid w:val="0061095B"/>
    <w:rsid w:val="0061240C"/>
    <w:rsid w:val="00620CE8"/>
    <w:rsid w:val="00622D6E"/>
    <w:rsid w:val="006252F3"/>
    <w:rsid w:val="00625460"/>
    <w:rsid w:val="00627692"/>
    <w:rsid w:val="00627FC6"/>
    <w:rsid w:val="006315E8"/>
    <w:rsid w:val="00631E2E"/>
    <w:rsid w:val="0063771E"/>
    <w:rsid w:val="00641E10"/>
    <w:rsid w:val="0064484F"/>
    <w:rsid w:val="00646263"/>
    <w:rsid w:val="00650782"/>
    <w:rsid w:val="00650ADC"/>
    <w:rsid w:val="00654985"/>
    <w:rsid w:val="00656FD3"/>
    <w:rsid w:val="006602AE"/>
    <w:rsid w:val="00666494"/>
    <w:rsid w:val="0066706E"/>
    <w:rsid w:val="00667A62"/>
    <w:rsid w:val="00671195"/>
    <w:rsid w:val="00673640"/>
    <w:rsid w:val="00673A8B"/>
    <w:rsid w:val="00681996"/>
    <w:rsid w:val="00684438"/>
    <w:rsid w:val="0069101D"/>
    <w:rsid w:val="006A412B"/>
    <w:rsid w:val="006A41B2"/>
    <w:rsid w:val="006A7698"/>
    <w:rsid w:val="006B183C"/>
    <w:rsid w:val="006B19ED"/>
    <w:rsid w:val="006B56AA"/>
    <w:rsid w:val="006C6793"/>
    <w:rsid w:val="006D0479"/>
    <w:rsid w:val="006E104A"/>
    <w:rsid w:val="006E5BD9"/>
    <w:rsid w:val="00701D0C"/>
    <w:rsid w:val="0070550A"/>
    <w:rsid w:val="00712247"/>
    <w:rsid w:val="007137DF"/>
    <w:rsid w:val="00713B75"/>
    <w:rsid w:val="007149F7"/>
    <w:rsid w:val="00714D06"/>
    <w:rsid w:val="007158BC"/>
    <w:rsid w:val="00724230"/>
    <w:rsid w:val="00724638"/>
    <w:rsid w:val="00732934"/>
    <w:rsid w:val="0073310F"/>
    <w:rsid w:val="007358B1"/>
    <w:rsid w:val="00742BFF"/>
    <w:rsid w:val="00747CC5"/>
    <w:rsid w:val="00747E1D"/>
    <w:rsid w:val="007522EE"/>
    <w:rsid w:val="0075445A"/>
    <w:rsid w:val="00761381"/>
    <w:rsid w:val="007634A6"/>
    <w:rsid w:val="00767A13"/>
    <w:rsid w:val="00770D65"/>
    <w:rsid w:val="00772AF7"/>
    <w:rsid w:val="00773425"/>
    <w:rsid w:val="0078019D"/>
    <w:rsid w:val="007879C6"/>
    <w:rsid w:val="00787AFB"/>
    <w:rsid w:val="0079439F"/>
    <w:rsid w:val="00794706"/>
    <w:rsid w:val="00797446"/>
    <w:rsid w:val="007A1C26"/>
    <w:rsid w:val="007A6C56"/>
    <w:rsid w:val="007A74C3"/>
    <w:rsid w:val="007B467E"/>
    <w:rsid w:val="007B7048"/>
    <w:rsid w:val="007C0601"/>
    <w:rsid w:val="007C7F52"/>
    <w:rsid w:val="007D23A0"/>
    <w:rsid w:val="007D63F2"/>
    <w:rsid w:val="007D77DF"/>
    <w:rsid w:val="007F1A41"/>
    <w:rsid w:val="007F3A8F"/>
    <w:rsid w:val="007F4E20"/>
    <w:rsid w:val="007F538C"/>
    <w:rsid w:val="00802AF9"/>
    <w:rsid w:val="00803885"/>
    <w:rsid w:val="008078FD"/>
    <w:rsid w:val="00810C39"/>
    <w:rsid w:val="00817657"/>
    <w:rsid w:val="008210E7"/>
    <w:rsid w:val="0083138E"/>
    <w:rsid w:val="008313F4"/>
    <w:rsid w:val="00833708"/>
    <w:rsid w:val="00833AAF"/>
    <w:rsid w:val="00833BD1"/>
    <w:rsid w:val="0083602D"/>
    <w:rsid w:val="00837D96"/>
    <w:rsid w:val="008423FF"/>
    <w:rsid w:val="008518A3"/>
    <w:rsid w:val="00852C60"/>
    <w:rsid w:val="00852F69"/>
    <w:rsid w:val="0085513D"/>
    <w:rsid w:val="0087213A"/>
    <w:rsid w:val="00877C98"/>
    <w:rsid w:val="00882BB1"/>
    <w:rsid w:val="00885532"/>
    <w:rsid w:val="00890EF7"/>
    <w:rsid w:val="008A0F84"/>
    <w:rsid w:val="008A2867"/>
    <w:rsid w:val="008A36A6"/>
    <w:rsid w:val="008B028D"/>
    <w:rsid w:val="008B1A8B"/>
    <w:rsid w:val="008C0B9B"/>
    <w:rsid w:val="008C53C7"/>
    <w:rsid w:val="008D39C6"/>
    <w:rsid w:val="008D5237"/>
    <w:rsid w:val="008D558B"/>
    <w:rsid w:val="008E0F30"/>
    <w:rsid w:val="008E2DA4"/>
    <w:rsid w:val="008E3A20"/>
    <w:rsid w:val="008E5F06"/>
    <w:rsid w:val="008E6337"/>
    <w:rsid w:val="008F1C66"/>
    <w:rsid w:val="008F6BB3"/>
    <w:rsid w:val="008F6E58"/>
    <w:rsid w:val="00904B5C"/>
    <w:rsid w:val="00911DA8"/>
    <w:rsid w:val="00916E94"/>
    <w:rsid w:val="00950060"/>
    <w:rsid w:val="00955308"/>
    <w:rsid w:val="0096143B"/>
    <w:rsid w:val="00962A03"/>
    <w:rsid w:val="009644F2"/>
    <w:rsid w:val="00964817"/>
    <w:rsid w:val="0097232F"/>
    <w:rsid w:val="00972A0A"/>
    <w:rsid w:val="009833EB"/>
    <w:rsid w:val="00983643"/>
    <w:rsid w:val="0099013A"/>
    <w:rsid w:val="00996C53"/>
    <w:rsid w:val="00997186"/>
    <w:rsid w:val="009A6638"/>
    <w:rsid w:val="009B5443"/>
    <w:rsid w:val="009C6A10"/>
    <w:rsid w:val="009C7E56"/>
    <w:rsid w:val="009D0DAA"/>
    <w:rsid w:val="009D349C"/>
    <w:rsid w:val="009D5C73"/>
    <w:rsid w:val="009D68DC"/>
    <w:rsid w:val="009D7411"/>
    <w:rsid w:val="009E6920"/>
    <w:rsid w:val="009F2B18"/>
    <w:rsid w:val="009F3671"/>
    <w:rsid w:val="009F4DD9"/>
    <w:rsid w:val="00A00391"/>
    <w:rsid w:val="00A0507E"/>
    <w:rsid w:val="00A05283"/>
    <w:rsid w:val="00A12F17"/>
    <w:rsid w:val="00A17C92"/>
    <w:rsid w:val="00A204A2"/>
    <w:rsid w:val="00A22E04"/>
    <w:rsid w:val="00A23A80"/>
    <w:rsid w:val="00A25E69"/>
    <w:rsid w:val="00A3109E"/>
    <w:rsid w:val="00A377EF"/>
    <w:rsid w:val="00A51D00"/>
    <w:rsid w:val="00A5398B"/>
    <w:rsid w:val="00A57330"/>
    <w:rsid w:val="00A579AF"/>
    <w:rsid w:val="00A62B49"/>
    <w:rsid w:val="00A669BF"/>
    <w:rsid w:val="00A66EF1"/>
    <w:rsid w:val="00A6760D"/>
    <w:rsid w:val="00A72B27"/>
    <w:rsid w:val="00A751C9"/>
    <w:rsid w:val="00A77424"/>
    <w:rsid w:val="00A8495F"/>
    <w:rsid w:val="00A861BC"/>
    <w:rsid w:val="00A909AC"/>
    <w:rsid w:val="00A91971"/>
    <w:rsid w:val="00A91AC3"/>
    <w:rsid w:val="00A93874"/>
    <w:rsid w:val="00A96502"/>
    <w:rsid w:val="00AB6618"/>
    <w:rsid w:val="00AC1320"/>
    <w:rsid w:val="00AC28B4"/>
    <w:rsid w:val="00AC2A08"/>
    <w:rsid w:val="00AC2EB9"/>
    <w:rsid w:val="00AD0986"/>
    <w:rsid w:val="00AD7525"/>
    <w:rsid w:val="00AF3094"/>
    <w:rsid w:val="00AF3EA6"/>
    <w:rsid w:val="00B01966"/>
    <w:rsid w:val="00B24D2F"/>
    <w:rsid w:val="00B2654F"/>
    <w:rsid w:val="00B452C3"/>
    <w:rsid w:val="00B4562F"/>
    <w:rsid w:val="00B4737C"/>
    <w:rsid w:val="00B51248"/>
    <w:rsid w:val="00B544A2"/>
    <w:rsid w:val="00B55594"/>
    <w:rsid w:val="00B5769B"/>
    <w:rsid w:val="00B640AB"/>
    <w:rsid w:val="00B67CA1"/>
    <w:rsid w:val="00B711D0"/>
    <w:rsid w:val="00B74D0B"/>
    <w:rsid w:val="00B75988"/>
    <w:rsid w:val="00B76ACC"/>
    <w:rsid w:val="00B76C28"/>
    <w:rsid w:val="00B807D8"/>
    <w:rsid w:val="00B8327F"/>
    <w:rsid w:val="00B83A30"/>
    <w:rsid w:val="00B840DB"/>
    <w:rsid w:val="00B84268"/>
    <w:rsid w:val="00B8598D"/>
    <w:rsid w:val="00B85F5D"/>
    <w:rsid w:val="00B91343"/>
    <w:rsid w:val="00B91D25"/>
    <w:rsid w:val="00B9427B"/>
    <w:rsid w:val="00BA2570"/>
    <w:rsid w:val="00BB01F0"/>
    <w:rsid w:val="00BC1EAA"/>
    <w:rsid w:val="00BC3487"/>
    <w:rsid w:val="00BD27F7"/>
    <w:rsid w:val="00BE432C"/>
    <w:rsid w:val="00BE7A4A"/>
    <w:rsid w:val="00BF08D4"/>
    <w:rsid w:val="00C021C7"/>
    <w:rsid w:val="00C02CF3"/>
    <w:rsid w:val="00C104FB"/>
    <w:rsid w:val="00C14F68"/>
    <w:rsid w:val="00C20277"/>
    <w:rsid w:val="00C20B4C"/>
    <w:rsid w:val="00C2239B"/>
    <w:rsid w:val="00C223A3"/>
    <w:rsid w:val="00C23867"/>
    <w:rsid w:val="00C301EC"/>
    <w:rsid w:val="00C360EC"/>
    <w:rsid w:val="00C37978"/>
    <w:rsid w:val="00C470B7"/>
    <w:rsid w:val="00C62E59"/>
    <w:rsid w:val="00C80753"/>
    <w:rsid w:val="00C829B5"/>
    <w:rsid w:val="00C84669"/>
    <w:rsid w:val="00C93D67"/>
    <w:rsid w:val="00CB02E1"/>
    <w:rsid w:val="00CB13FD"/>
    <w:rsid w:val="00CB677F"/>
    <w:rsid w:val="00CC6096"/>
    <w:rsid w:val="00CD23D2"/>
    <w:rsid w:val="00CD2804"/>
    <w:rsid w:val="00CD4C2D"/>
    <w:rsid w:val="00CF0676"/>
    <w:rsid w:val="00CF0C15"/>
    <w:rsid w:val="00CF3EF2"/>
    <w:rsid w:val="00CF7F42"/>
    <w:rsid w:val="00D00DA1"/>
    <w:rsid w:val="00D01B22"/>
    <w:rsid w:val="00D10C95"/>
    <w:rsid w:val="00D10D51"/>
    <w:rsid w:val="00D11EF8"/>
    <w:rsid w:val="00D16C2A"/>
    <w:rsid w:val="00D17C12"/>
    <w:rsid w:val="00D22182"/>
    <w:rsid w:val="00D23A78"/>
    <w:rsid w:val="00D24B2D"/>
    <w:rsid w:val="00D27788"/>
    <w:rsid w:val="00D35898"/>
    <w:rsid w:val="00D40F21"/>
    <w:rsid w:val="00D4727E"/>
    <w:rsid w:val="00D47F6D"/>
    <w:rsid w:val="00D53F93"/>
    <w:rsid w:val="00D64D85"/>
    <w:rsid w:val="00D776D1"/>
    <w:rsid w:val="00D776DC"/>
    <w:rsid w:val="00D77E25"/>
    <w:rsid w:val="00D80446"/>
    <w:rsid w:val="00D810E5"/>
    <w:rsid w:val="00D86512"/>
    <w:rsid w:val="00D91997"/>
    <w:rsid w:val="00D9495E"/>
    <w:rsid w:val="00DA20AD"/>
    <w:rsid w:val="00DA25B0"/>
    <w:rsid w:val="00DB085C"/>
    <w:rsid w:val="00DB522F"/>
    <w:rsid w:val="00DC69C8"/>
    <w:rsid w:val="00DD1389"/>
    <w:rsid w:val="00DD151B"/>
    <w:rsid w:val="00DD691B"/>
    <w:rsid w:val="00DE5139"/>
    <w:rsid w:val="00DF3FDD"/>
    <w:rsid w:val="00E033B6"/>
    <w:rsid w:val="00E11BE0"/>
    <w:rsid w:val="00E12D21"/>
    <w:rsid w:val="00E12FC3"/>
    <w:rsid w:val="00E178D3"/>
    <w:rsid w:val="00E21EA0"/>
    <w:rsid w:val="00E2330E"/>
    <w:rsid w:val="00E32BA7"/>
    <w:rsid w:val="00E4060E"/>
    <w:rsid w:val="00E40CAA"/>
    <w:rsid w:val="00E4127B"/>
    <w:rsid w:val="00E421B8"/>
    <w:rsid w:val="00E429E1"/>
    <w:rsid w:val="00E45B36"/>
    <w:rsid w:val="00E45C52"/>
    <w:rsid w:val="00E477B3"/>
    <w:rsid w:val="00E552F7"/>
    <w:rsid w:val="00E56D12"/>
    <w:rsid w:val="00E66BE5"/>
    <w:rsid w:val="00E7301B"/>
    <w:rsid w:val="00E75963"/>
    <w:rsid w:val="00E77F3D"/>
    <w:rsid w:val="00E81E3F"/>
    <w:rsid w:val="00E908E4"/>
    <w:rsid w:val="00E9410B"/>
    <w:rsid w:val="00E95741"/>
    <w:rsid w:val="00EA138A"/>
    <w:rsid w:val="00EA71A0"/>
    <w:rsid w:val="00EB1C36"/>
    <w:rsid w:val="00EC1C76"/>
    <w:rsid w:val="00EC7BAA"/>
    <w:rsid w:val="00ED0423"/>
    <w:rsid w:val="00ED3517"/>
    <w:rsid w:val="00ED3949"/>
    <w:rsid w:val="00ED6FF4"/>
    <w:rsid w:val="00EE1B2A"/>
    <w:rsid w:val="00EE1D4F"/>
    <w:rsid w:val="00EE5343"/>
    <w:rsid w:val="00EF0ADD"/>
    <w:rsid w:val="00EF508D"/>
    <w:rsid w:val="00EF55E4"/>
    <w:rsid w:val="00EF585F"/>
    <w:rsid w:val="00F141D9"/>
    <w:rsid w:val="00F150B7"/>
    <w:rsid w:val="00F23291"/>
    <w:rsid w:val="00F31474"/>
    <w:rsid w:val="00F31A4D"/>
    <w:rsid w:val="00F32448"/>
    <w:rsid w:val="00F34250"/>
    <w:rsid w:val="00F36025"/>
    <w:rsid w:val="00F41A7A"/>
    <w:rsid w:val="00F54DEF"/>
    <w:rsid w:val="00F60DCC"/>
    <w:rsid w:val="00F63903"/>
    <w:rsid w:val="00F67F46"/>
    <w:rsid w:val="00F71C25"/>
    <w:rsid w:val="00F745CF"/>
    <w:rsid w:val="00F82FAE"/>
    <w:rsid w:val="00FA6561"/>
    <w:rsid w:val="00FC419D"/>
    <w:rsid w:val="00FC78B0"/>
    <w:rsid w:val="00FD02D7"/>
    <w:rsid w:val="00FD33D4"/>
    <w:rsid w:val="00FD4567"/>
    <w:rsid w:val="00FD5E43"/>
    <w:rsid w:val="00FD61B1"/>
    <w:rsid w:val="00FD6D35"/>
    <w:rsid w:val="00FE5DF0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5:docId w15:val="{D75DAFFF-C007-4551-8222-EB1CCDB7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B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s-CO"/>
    </w:rPr>
  </w:style>
  <w:style w:type="paragraph" w:styleId="Ttulo2">
    <w:name w:val="heading 2"/>
    <w:basedOn w:val="Normal"/>
    <w:next w:val="Normal"/>
    <w:link w:val="Ttulo2Car"/>
    <w:qFormat/>
    <w:rsid w:val="00882BB1"/>
    <w:pPr>
      <w:keepNext/>
      <w:jc w:val="center"/>
      <w:outlineLvl w:val="1"/>
    </w:pPr>
    <w:rPr>
      <w:rFonts w:ascii="Garmond (W1)" w:hAnsi="Garmond (W1)"/>
      <w:b/>
      <w:color w:val="000000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B19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B19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9">
    <w:name w:val="heading 9"/>
    <w:basedOn w:val="Normal"/>
    <w:next w:val="Normal"/>
    <w:link w:val="Ttulo9Car"/>
    <w:qFormat/>
    <w:rsid w:val="00882BB1"/>
    <w:pPr>
      <w:keepNext/>
      <w:jc w:val="both"/>
      <w:outlineLvl w:val="8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882BB1"/>
    <w:rPr>
      <w:rFonts w:ascii="Garmond (W1)" w:eastAsia="Times New Roman" w:hAnsi="Garmond (W1)" w:cs="Times New Roman"/>
      <w:b/>
      <w:color w:val="000000"/>
      <w:sz w:val="24"/>
      <w:szCs w:val="20"/>
      <w:lang w:eastAsia="es-CO"/>
    </w:rPr>
  </w:style>
  <w:style w:type="character" w:customStyle="1" w:styleId="Ttulo9Car">
    <w:name w:val="Título 9 Car"/>
    <w:basedOn w:val="Fuentedeprrafopredeter"/>
    <w:link w:val="Ttulo9"/>
    <w:rsid w:val="00882BB1"/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paragraph" w:styleId="Encabezado">
    <w:name w:val="header"/>
    <w:basedOn w:val="Normal"/>
    <w:link w:val="EncabezadoCar"/>
    <w:uiPriority w:val="99"/>
    <w:rsid w:val="00882B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BB1"/>
    <w:rPr>
      <w:rFonts w:ascii="Times New Roman" w:eastAsia="Times New Roman" w:hAnsi="Times New Roman" w:cs="Times New Roman"/>
      <w:sz w:val="24"/>
      <w:szCs w:val="20"/>
      <w:lang w:eastAsia="es-CO"/>
    </w:rPr>
  </w:style>
  <w:style w:type="paragraph" w:customStyle="1" w:styleId="xl33">
    <w:name w:val="xl33"/>
    <w:basedOn w:val="Normal"/>
    <w:rsid w:val="00882BB1"/>
    <w:pPr>
      <w:pBdr>
        <w:right w:val="single" w:sz="6" w:space="0" w:color="auto"/>
      </w:pBdr>
      <w:spacing w:before="100" w:after="100"/>
    </w:pPr>
    <w:rPr>
      <w:rFonts w:ascii="Arial Unicode MS" w:eastAsia="Arial Unicode MS"/>
    </w:rPr>
  </w:style>
  <w:style w:type="paragraph" w:customStyle="1" w:styleId="xl28">
    <w:name w:val="xl28"/>
    <w:basedOn w:val="Normal"/>
    <w:rsid w:val="00882BB1"/>
    <w:pPr>
      <w:spacing w:before="100" w:after="100"/>
    </w:pPr>
    <w:rPr>
      <w:rFonts w:ascii="Garmond (W1)" w:hAnsi="Garmond (W1)"/>
      <w:b/>
      <w:sz w:val="14"/>
    </w:rPr>
  </w:style>
  <w:style w:type="paragraph" w:customStyle="1" w:styleId="xl26">
    <w:name w:val="xl26"/>
    <w:basedOn w:val="Normal"/>
    <w:rsid w:val="00882BB1"/>
    <w:pPr>
      <w:pBdr>
        <w:left w:val="single" w:sz="6" w:space="0" w:color="auto"/>
      </w:pBdr>
      <w:spacing w:before="100" w:after="100"/>
    </w:pPr>
    <w:rPr>
      <w:rFonts w:ascii="Garmond (W1)" w:hAnsi="Garmond (W1)"/>
      <w:sz w:val="16"/>
    </w:rPr>
  </w:style>
  <w:style w:type="paragraph" w:styleId="Textoindependiente2">
    <w:name w:val="Body Text 2"/>
    <w:basedOn w:val="Normal"/>
    <w:link w:val="Textoindependiente2Car"/>
    <w:rsid w:val="00882BB1"/>
    <w:pPr>
      <w:spacing w:line="480" w:lineRule="auto"/>
      <w:jc w:val="both"/>
    </w:pPr>
    <w:rPr>
      <w:rFonts w:ascii="Garmond (W1)" w:hAnsi="Garmond (W1)"/>
      <w:sz w:val="14"/>
    </w:rPr>
  </w:style>
  <w:style w:type="character" w:customStyle="1" w:styleId="Textoindependiente2Car">
    <w:name w:val="Texto independiente 2 Car"/>
    <w:basedOn w:val="Fuentedeprrafopredeter"/>
    <w:link w:val="Textoindependiente2"/>
    <w:rsid w:val="00882BB1"/>
    <w:rPr>
      <w:rFonts w:ascii="Garmond (W1)" w:eastAsia="Times New Roman" w:hAnsi="Garmond (W1)" w:cs="Times New Roman"/>
      <w:sz w:val="14"/>
      <w:szCs w:val="20"/>
      <w:lang w:eastAsia="es-CO"/>
    </w:rPr>
  </w:style>
  <w:style w:type="paragraph" w:styleId="Textoindependiente3">
    <w:name w:val="Body Text 3"/>
    <w:basedOn w:val="Normal"/>
    <w:link w:val="Textoindependiente3Car"/>
    <w:rsid w:val="00882BB1"/>
    <w:pPr>
      <w:jc w:val="both"/>
    </w:pPr>
    <w:rPr>
      <w:rFonts w:ascii="Garmond (W1)" w:hAnsi="Garmond (W1)"/>
      <w:sz w:val="18"/>
    </w:rPr>
  </w:style>
  <w:style w:type="character" w:customStyle="1" w:styleId="Textoindependiente3Car">
    <w:name w:val="Texto independiente 3 Car"/>
    <w:basedOn w:val="Fuentedeprrafopredeter"/>
    <w:link w:val="Textoindependiente3"/>
    <w:rsid w:val="00882BB1"/>
    <w:rPr>
      <w:rFonts w:ascii="Garmond (W1)" w:eastAsia="Times New Roman" w:hAnsi="Garmond (W1)" w:cs="Times New Roman"/>
      <w:sz w:val="18"/>
      <w:szCs w:val="20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882B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BB1"/>
    <w:rPr>
      <w:rFonts w:ascii="Times New Roman" w:eastAsia="Times New Roman" w:hAnsi="Times New Roman" w:cs="Times New Roman"/>
      <w:sz w:val="24"/>
      <w:szCs w:val="20"/>
      <w:lang w:eastAsia="es-CO"/>
    </w:rPr>
  </w:style>
  <w:style w:type="paragraph" w:customStyle="1" w:styleId="xl35">
    <w:name w:val="xl35"/>
    <w:basedOn w:val="Normal"/>
    <w:rsid w:val="003B2519"/>
    <w:pPr>
      <w:spacing w:before="100" w:after="100"/>
    </w:pPr>
    <w:rPr>
      <w:rFonts w:ascii="Univers Cd (W1)" w:hAnsi="Univers Cd (W1)"/>
      <w:sz w:val="14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B19E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B19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es-CO"/>
    </w:rPr>
  </w:style>
  <w:style w:type="paragraph" w:styleId="Prrafodelista">
    <w:name w:val="List Paragraph"/>
    <w:basedOn w:val="Normal"/>
    <w:uiPriority w:val="34"/>
    <w:qFormat/>
    <w:rsid w:val="009D741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E412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7A6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A62"/>
    <w:rPr>
      <w:rFonts w:ascii="Segoe UI" w:eastAsia="Times New Roman" w:hAnsi="Segoe UI" w:cs="Segoe UI"/>
      <w:sz w:val="18"/>
      <w:szCs w:val="18"/>
      <w:lang w:eastAsia="es-CO"/>
    </w:rPr>
  </w:style>
  <w:style w:type="character" w:customStyle="1" w:styleId="Ninguno">
    <w:name w:val="Ninguno"/>
    <w:rsid w:val="00500584"/>
  </w:style>
  <w:style w:type="paragraph" w:customStyle="1" w:styleId="Cuerpo">
    <w:name w:val="Cuerpo"/>
    <w:rsid w:val="00E957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" w:eastAsia="Arial" w:hAnsi="Arial" w:cs="Arial"/>
      <w:color w:val="000000"/>
      <w:sz w:val="20"/>
      <w:szCs w:val="20"/>
      <w:u w:color="000000"/>
      <w:bdr w:val="nil"/>
      <w:lang w:eastAsia="es-CO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  <w:rsid w:val="00E95741"/>
    <w:pPr>
      <w:numPr>
        <w:numId w:val="9"/>
      </w:numPr>
    </w:pPr>
  </w:style>
  <w:style w:type="numbering" w:customStyle="1" w:styleId="Estiloimportado2">
    <w:name w:val="Estilo importado 2"/>
    <w:rsid w:val="00E95741"/>
    <w:pPr>
      <w:numPr>
        <w:numId w:val="10"/>
      </w:numPr>
    </w:pPr>
  </w:style>
  <w:style w:type="numbering" w:customStyle="1" w:styleId="Estiloimportado3">
    <w:name w:val="Estilo importado 3"/>
    <w:rsid w:val="00E95741"/>
    <w:pPr>
      <w:numPr>
        <w:numId w:val="12"/>
      </w:numPr>
    </w:pPr>
  </w:style>
  <w:style w:type="numbering" w:customStyle="1" w:styleId="Estiloimportado10">
    <w:name w:val="Estilo importado 10"/>
    <w:rsid w:val="00EE1D4F"/>
    <w:pPr>
      <w:numPr>
        <w:numId w:val="17"/>
      </w:numPr>
    </w:pPr>
  </w:style>
  <w:style w:type="paragraph" w:styleId="Continuarlista">
    <w:name w:val="List Continue"/>
    <w:basedOn w:val="Normal"/>
    <w:uiPriority w:val="99"/>
    <w:unhideWhenUsed/>
    <w:rsid w:val="00CB02E1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CB02E1"/>
    <w:pPr>
      <w:spacing w:after="120"/>
      <w:ind w:left="566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CB02E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B02E1"/>
    <w:rPr>
      <w:rFonts w:ascii="Times New Roman" w:eastAsia="Times New Roman" w:hAnsi="Times New Roman" w:cs="Times New Roman"/>
      <w:sz w:val="24"/>
      <w:szCs w:val="20"/>
      <w:lang w:eastAsia="es-CO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CB02E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B02E1"/>
    <w:rPr>
      <w:rFonts w:ascii="Times New Roman" w:eastAsia="Times New Roman" w:hAnsi="Times New Roman" w:cs="Times New Roman"/>
      <w:sz w:val="24"/>
      <w:szCs w:val="20"/>
      <w:lang w:eastAsia="es-CO"/>
    </w:rPr>
  </w:style>
  <w:style w:type="paragraph" w:styleId="Subttulo">
    <w:name w:val="Subtitle"/>
    <w:basedOn w:val="Normal"/>
    <w:next w:val="Normal"/>
    <w:link w:val="SubttuloCar"/>
    <w:uiPriority w:val="11"/>
    <w:qFormat/>
    <w:rsid w:val="00CB02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CB02E1"/>
    <w:rPr>
      <w:rFonts w:eastAsiaTheme="minorEastAsia"/>
      <w:color w:val="5A5A5A" w:themeColor="text1" w:themeTint="A5"/>
      <w:spacing w:val="15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B5C9A-519C-4C0D-9021-98C83C935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2534</Words>
  <Characters>13940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Maritza Mateus Cubides</dc:creator>
  <cp:keywords/>
  <dc:description/>
  <cp:lastModifiedBy>Rocio Zea Barrera</cp:lastModifiedBy>
  <cp:revision>4</cp:revision>
  <cp:lastPrinted>2019-10-16T16:55:00Z</cp:lastPrinted>
  <dcterms:created xsi:type="dcterms:W3CDTF">2019-10-16T15:20:00Z</dcterms:created>
  <dcterms:modified xsi:type="dcterms:W3CDTF">2019-10-16T16:58:00Z</dcterms:modified>
</cp:coreProperties>
</file>