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9861" w14:textId="77777777" w:rsidR="00171347" w:rsidRDefault="00171347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00171347">
        <w:rPr>
          <w:rFonts w:ascii="Arial" w:hAnsi="Arial" w:cs="Arial"/>
          <w:b/>
          <w:bCs/>
        </w:rPr>
        <w:t xml:space="preserve">FORMATO DE ENTREGA DE LAS ÁREAS </w:t>
      </w:r>
    </w:p>
    <w:p w14:paraId="0A37501D" w14:textId="69FDE5AA" w:rsidR="00F348D1" w:rsidRPr="00511124" w:rsidRDefault="00171347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171347">
        <w:rPr>
          <w:rFonts w:ascii="Arial" w:hAnsi="Arial" w:cs="Arial"/>
          <w:b/>
          <w:bCs/>
        </w:rPr>
        <w:t>EN PROYECTOS DE MOBILIARIO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2F70AAAF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F6712A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F6712A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0874110C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F6712A" w:rsidRPr="00511124">
        <w:rPr>
          <w:rFonts w:ascii="Arial" w:hAnsi="Arial" w:cs="Arial"/>
          <w:b/>
          <w:lang w:val="es-CO"/>
        </w:rPr>
        <w:t xml:space="preserve">No. </w:t>
      </w:r>
      <w:r w:rsidR="00F6712A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34832FBC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D22BA4">
        <w:rPr>
          <w:rFonts w:ascii="Arial" w:hAnsi="Arial" w:cs="Arial"/>
          <w:b/>
          <w:bCs/>
        </w:rPr>
        <w:t>LAS AREAS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02590125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</w:t>
            </w:r>
            <w:r w:rsidR="00D22BA4">
              <w:rPr>
                <w:rFonts w:ascii="Arial" w:hAnsi="Arial" w:cs="Arial"/>
                <w:color w:val="000000"/>
                <w:sz w:val="22"/>
                <w:szCs w:val="22"/>
              </w:rPr>
              <w:t>del Área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412AA20B" w:rsidR="00E4629B" w:rsidRPr="00183D5B" w:rsidRDefault="00D22BA4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Edificio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3F9CD48C" w:rsidR="00E4629B" w:rsidRPr="00D22BA4" w:rsidRDefault="00D22BA4" w:rsidP="00E4629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02FBF7D4" w:rsidR="00E4629B" w:rsidRPr="00183D5B" w:rsidRDefault="00D22BA4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00649516" w:rsidR="00183D5B" w:rsidRDefault="00D22BA4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AREAS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  <w:r>
        <w:rPr>
          <w:rFonts w:ascii="Arial" w:hAnsi="Arial" w:cs="Arial"/>
          <w:b/>
          <w:bCs/>
          <w:lang w:val="es-CO"/>
        </w:rPr>
        <w:t>DE ENTREGA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D22BA4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2A2EC2A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Área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2CA668D3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Edificio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4000509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7B30527B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4CF26332" w:rsidR="0090674C" w:rsidRPr="00511124" w:rsidRDefault="00D22BA4" w:rsidP="35CBB26B">
      <w:pPr>
        <w:pStyle w:val="Textoindependiente3"/>
        <w:ind w:left="3544" w:hanging="3544"/>
        <w:rPr>
          <w:rFonts w:cs="Arial"/>
          <w:lang w:val="es-CO"/>
        </w:rPr>
      </w:pPr>
      <w:r>
        <w:rPr>
          <w:rFonts w:cs="Arial"/>
          <w:lang w:val="es-CO"/>
        </w:rPr>
        <w:t>Se anexa video y fotografías digitales de las áreas entregadas.</w:t>
      </w: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C133" w14:textId="77777777" w:rsidR="00BE281C" w:rsidRDefault="00BE281C">
      <w:r>
        <w:separator/>
      </w:r>
    </w:p>
  </w:endnote>
  <w:endnote w:type="continuationSeparator" w:id="0">
    <w:p w14:paraId="4182109D" w14:textId="77777777" w:rsidR="00BE281C" w:rsidRDefault="00BE281C">
      <w:r>
        <w:continuationSeparator/>
      </w:r>
    </w:p>
  </w:endnote>
  <w:endnote w:type="continuationNotice" w:id="1">
    <w:p w14:paraId="44B8DA58" w14:textId="77777777" w:rsidR="00BE281C" w:rsidRDefault="00BE2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6712A" w:rsidRPr="00550EB3" w14:paraId="63A7B244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1379D8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9362E0F" w14:textId="111643BF" w:rsidR="00F6712A" w:rsidRPr="00550EB3" w:rsidRDefault="00F6712A" w:rsidP="00F6712A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91C013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88295CE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B9F83E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D755EC2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C0F23F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71A3674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6712A" w:rsidRPr="00550EB3" w14:paraId="007C7845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6EC866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C0AC7E6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A38A0A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0F3600D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B891F6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AC46FE5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D0582C1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775E26D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6712A" w:rsidRPr="00550EB3" w14:paraId="553A3C93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052067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0B8C37F" w14:textId="4ED7FD0B" w:rsidR="00F6712A" w:rsidRPr="00550EB3" w:rsidRDefault="00F6712A" w:rsidP="00F6712A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309BD4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2D6F2CD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2D73B3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9BC499C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60A644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1D721D9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6712A" w:rsidRPr="00550EB3" w14:paraId="4E1EBE5D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32BCD4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382DA4B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FD61CF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C9E37FC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D6AD11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2BA3BF2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9A736E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94B057E" w14:textId="77777777" w:rsidR="00F6712A" w:rsidRPr="00550EB3" w:rsidRDefault="00F6712A" w:rsidP="00F6712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7F16" w14:textId="77777777" w:rsidR="00BE281C" w:rsidRDefault="00BE281C">
      <w:r>
        <w:separator/>
      </w:r>
    </w:p>
  </w:footnote>
  <w:footnote w:type="continuationSeparator" w:id="0">
    <w:p w14:paraId="1B1A0847" w14:textId="77777777" w:rsidR="00BE281C" w:rsidRDefault="00BE281C">
      <w:r>
        <w:continuationSeparator/>
      </w:r>
    </w:p>
  </w:footnote>
  <w:footnote w:type="continuationNotice" w:id="1">
    <w:p w14:paraId="62AB7687" w14:textId="77777777" w:rsidR="00BE281C" w:rsidRDefault="00BE2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1347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362F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5511B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133FA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C5EF3"/>
    <w:rsid w:val="00BD341A"/>
    <w:rsid w:val="00BE281C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73362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2BA4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654E2"/>
    <w:rsid w:val="00F6712A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EA920-1EDA-49A1-8BF0-A5FE69001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CB4FFF-AABD-42D3-B484-C156CDE72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1931</Characters>
  <Application>Microsoft Office Word</Application>
  <DocSecurity>0</DocSecurity>
  <Lines>16</Lines>
  <Paragraphs>4</Paragraphs>
  <ScaleCrop>false</ScaleCrop>
  <Company>CONSEJO SUPERIOR DE LA JUDICATURA UNIDAD DE RECURSOS FISICOS E INMUEBLES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2021-10-28T17:56:00Z</dcterms:created>
  <dcterms:modified xsi:type="dcterms:W3CDTF">2021-10-28T17:56:00Z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